
<file path=[Content_Types].xml><?xml version="1.0" encoding="utf-8"?>
<Types xmlns="http://schemas.openxmlformats.org/package/2006/content-types">
  <Default Extension="emf" ContentType="image/x-emf"/>
  <Default Extension="gif" ContentType="image/.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B5E" w14:textId="38194C5C" w:rsidR="00391B6F" w:rsidRPr="00391B6F" w:rsidRDefault="0096398F" w:rsidP="00391B6F">
      <w:pPr>
        <w:pStyle w:val="carpredefinitoparagrafo1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74232497"/>
      <w:r w:rsidRPr="001865FF">
        <w:rPr>
          <w:rFonts w:ascii="Arial" w:eastAsia="Times New Roman" w:hAnsi="Arial" w:cs="Arial"/>
          <w:sz w:val="24"/>
          <w:szCs w:val="24"/>
          <w:lang w:eastAsia="en-GB"/>
        </w:rPr>
        <w:t>Trento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216AD">
        <w:rPr>
          <w:rFonts w:ascii="Arial" w:eastAsia="Times New Roman" w:hAnsi="Arial" w:cs="Arial"/>
          <w:sz w:val="24"/>
          <w:szCs w:val="24"/>
          <w:lang w:eastAsia="en-GB"/>
        </w:rPr>
        <w:t>10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16AD">
        <w:rPr>
          <w:rFonts w:ascii="Arial" w:eastAsia="Times New Roman" w:hAnsi="Arial" w:cs="Arial"/>
          <w:sz w:val="24"/>
          <w:szCs w:val="24"/>
          <w:lang w:eastAsia="en-GB"/>
        </w:rPr>
        <w:t>marzo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8C2D8E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73B85CFB" w14:textId="77777777" w:rsidR="00391B6F" w:rsidRDefault="00391B6F" w:rsidP="00391B6F">
      <w:pPr>
        <w:pStyle w:val="Carpredefinitoparagrafo1"/>
        <w:rPr>
          <w:rFonts w:ascii="Arial" w:hAnsi="Arial" w:cs="Arial"/>
          <w:b/>
          <w:bCs/>
          <w:sz w:val="32"/>
          <w:szCs w:val="32"/>
        </w:rPr>
      </w:pPr>
    </w:p>
    <w:bookmarkEnd w:id="0"/>
    <w:p w14:paraId="1031992C" w14:textId="77777777" w:rsidR="00F216AD" w:rsidRPr="00FF3344" w:rsidRDefault="00F216AD" w:rsidP="00F216AD">
      <w:pPr>
        <w:spacing w:after="120"/>
        <w:rPr>
          <w:b/>
          <w:bCs/>
          <w:color w:val="000000"/>
          <w:sz w:val="36"/>
          <w:szCs w:val="36"/>
          <w:lang w:val="it-IT"/>
        </w:rPr>
      </w:pPr>
      <w:r>
        <w:rPr>
          <w:b/>
          <w:bCs/>
          <w:color w:val="000000"/>
          <w:sz w:val="36"/>
          <w:szCs w:val="36"/>
          <w:lang w:val="it-IT"/>
        </w:rPr>
        <w:t>Scania lancia la</w:t>
      </w:r>
      <w:r w:rsidRPr="00FF3344">
        <w:rPr>
          <w:b/>
          <w:bCs/>
          <w:color w:val="000000"/>
          <w:sz w:val="36"/>
          <w:szCs w:val="36"/>
          <w:lang w:val="it-IT"/>
        </w:rPr>
        <w:t xml:space="preserve"> Frost </w:t>
      </w:r>
      <w:r>
        <w:rPr>
          <w:b/>
          <w:bCs/>
          <w:color w:val="000000"/>
          <w:sz w:val="36"/>
          <w:szCs w:val="36"/>
          <w:lang w:val="it-IT"/>
        </w:rPr>
        <w:t>E</w:t>
      </w:r>
      <w:r w:rsidRPr="00FF3344">
        <w:rPr>
          <w:b/>
          <w:bCs/>
          <w:color w:val="000000"/>
          <w:sz w:val="36"/>
          <w:szCs w:val="36"/>
          <w:lang w:val="it-IT"/>
        </w:rPr>
        <w:t>dition</w:t>
      </w:r>
      <w:r>
        <w:rPr>
          <w:b/>
          <w:bCs/>
          <w:color w:val="000000"/>
          <w:sz w:val="36"/>
          <w:szCs w:val="36"/>
          <w:lang w:val="it-IT"/>
        </w:rPr>
        <w:t xml:space="preserve">: un’edizione limitata </w:t>
      </w:r>
      <w:r w:rsidRPr="00FF3344">
        <w:rPr>
          <w:b/>
          <w:bCs/>
          <w:color w:val="000000"/>
          <w:sz w:val="36"/>
          <w:szCs w:val="36"/>
          <w:lang w:val="it-IT"/>
        </w:rPr>
        <w:t>V8</w:t>
      </w:r>
      <w:r>
        <w:rPr>
          <w:b/>
          <w:bCs/>
          <w:color w:val="000000"/>
          <w:sz w:val="36"/>
          <w:szCs w:val="36"/>
          <w:lang w:val="it-IT"/>
        </w:rPr>
        <w:t xml:space="preserve"> personalizzata da </w:t>
      </w:r>
      <w:proofErr w:type="spellStart"/>
      <w:r>
        <w:rPr>
          <w:b/>
          <w:bCs/>
          <w:color w:val="000000"/>
          <w:sz w:val="36"/>
          <w:szCs w:val="36"/>
          <w:lang w:val="it-IT"/>
        </w:rPr>
        <w:t>Svempa</w:t>
      </w:r>
      <w:proofErr w:type="spellEnd"/>
    </w:p>
    <w:p w14:paraId="59CDEA46" w14:textId="77777777" w:rsidR="00F216AD" w:rsidRPr="00E31380" w:rsidRDefault="00F216AD" w:rsidP="00F216AD">
      <w:pPr>
        <w:rPr>
          <w:b/>
          <w:bCs/>
          <w:color w:val="000000"/>
          <w:lang w:val="it-IT"/>
        </w:rPr>
      </w:pPr>
    </w:p>
    <w:p w14:paraId="4BA16F99" w14:textId="77777777" w:rsidR="00F216AD" w:rsidRPr="0014159B" w:rsidRDefault="00F216AD" w:rsidP="00F216AD">
      <w:pPr>
        <w:rPr>
          <w:color w:val="000000"/>
          <w:lang w:val="it-IT"/>
        </w:rPr>
      </w:pPr>
      <w:r w:rsidRPr="0014159B">
        <w:rPr>
          <w:b/>
          <w:bCs/>
          <w:color w:val="000000"/>
          <w:lang w:val="it-IT"/>
        </w:rPr>
        <w:t xml:space="preserve">Il leggendario designer </w:t>
      </w:r>
      <w:r>
        <w:rPr>
          <w:b/>
          <w:bCs/>
          <w:color w:val="000000"/>
          <w:lang w:val="it-IT"/>
        </w:rPr>
        <w:t xml:space="preserve">svedese </w:t>
      </w:r>
      <w:r w:rsidRPr="0014159B">
        <w:rPr>
          <w:b/>
          <w:bCs/>
          <w:color w:val="000000"/>
          <w:lang w:val="it-IT"/>
        </w:rPr>
        <w:t>di t</w:t>
      </w:r>
      <w:r>
        <w:rPr>
          <w:b/>
          <w:bCs/>
          <w:color w:val="000000"/>
          <w:lang w:val="it-IT"/>
        </w:rPr>
        <w:t>ruck “</w:t>
      </w:r>
      <w:proofErr w:type="spellStart"/>
      <w:r>
        <w:rPr>
          <w:b/>
          <w:bCs/>
          <w:color w:val="000000"/>
          <w:lang w:val="it-IT"/>
        </w:rPr>
        <w:t>Svempa</w:t>
      </w:r>
      <w:proofErr w:type="spellEnd"/>
      <w:r>
        <w:rPr>
          <w:b/>
          <w:bCs/>
          <w:color w:val="000000"/>
          <w:lang w:val="it-IT"/>
        </w:rPr>
        <w:t xml:space="preserve">” </w:t>
      </w:r>
      <w:proofErr w:type="spellStart"/>
      <w:r w:rsidRPr="0014159B">
        <w:rPr>
          <w:b/>
          <w:bCs/>
          <w:color w:val="000000"/>
          <w:lang w:val="it-IT"/>
        </w:rPr>
        <w:t>Bergendahl</w:t>
      </w:r>
      <w:proofErr w:type="spellEnd"/>
      <w:r>
        <w:rPr>
          <w:b/>
          <w:bCs/>
          <w:color w:val="000000"/>
          <w:lang w:val="it-IT"/>
        </w:rPr>
        <w:t xml:space="preserve"> e il suo braccio destro Jan Richter hanno ideato una serie limitata Scania V8 ispirata allo </w:t>
      </w:r>
      <w:proofErr w:type="spellStart"/>
      <w:r>
        <w:rPr>
          <w:b/>
          <w:bCs/>
          <w:color w:val="000000"/>
          <w:lang w:val="it-IT"/>
        </w:rPr>
        <w:t>Svempa</w:t>
      </w:r>
      <w:proofErr w:type="spellEnd"/>
      <w:r>
        <w:rPr>
          <w:b/>
          <w:bCs/>
          <w:color w:val="000000"/>
          <w:lang w:val="it-IT"/>
        </w:rPr>
        <w:t xml:space="preserve"> show truck, “</w:t>
      </w:r>
      <w:proofErr w:type="spellStart"/>
      <w:r>
        <w:rPr>
          <w:b/>
          <w:bCs/>
          <w:color w:val="000000"/>
          <w:lang w:val="it-IT"/>
        </w:rPr>
        <w:t>Frostfire</w:t>
      </w:r>
      <w:proofErr w:type="spellEnd"/>
      <w:r>
        <w:rPr>
          <w:b/>
          <w:bCs/>
          <w:color w:val="000000"/>
          <w:lang w:val="it-IT"/>
        </w:rPr>
        <w:t>”.</w:t>
      </w:r>
      <w:r>
        <w:rPr>
          <w:b/>
          <w:bCs/>
          <w:color w:val="000000"/>
          <w:lang w:val="it-IT"/>
        </w:rPr>
        <w:br/>
        <w:t xml:space="preserve">Solamente un centinaio di queste meraviglie saranno prodotte dai laboratori di </w:t>
      </w:r>
      <w:proofErr w:type="spellStart"/>
      <w:r>
        <w:rPr>
          <w:b/>
          <w:bCs/>
          <w:color w:val="000000"/>
          <w:lang w:val="it-IT"/>
        </w:rPr>
        <w:t>Svempa</w:t>
      </w:r>
      <w:proofErr w:type="spellEnd"/>
      <w:r>
        <w:rPr>
          <w:b/>
          <w:bCs/>
          <w:color w:val="000000"/>
          <w:lang w:val="it-IT"/>
        </w:rPr>
        <w:t xml:space="preserve"> a Stoccolma.</w:t>
      </w:r>
    </w:p>
    <w:p w14:paraId="0B431734" w14:textId="77777777" w:rsidR="00F216AD" w:rsidRPr="000112C5" w:rsidRDefault="00F216AD" w:rsidP="00F216AD">
      <w:pPr>
        <w:rPr>
          <w:color w:val="000000"/>
          <w:lang w:val="it-IT"/>
        </w:rPr>
      </w:pPr>
    </w:p>
    <w:p w14:paraId="27DDD878" w14:textId="77777777" w:rsidR="00F216AD" w:rsidRPr="00E30B46" w:rsidRDefault="00F216AD" w:rsidP="00F216AD">
      <w:pPr>
        <w:rPr>
          <w:color w:val="000000"/>
          <w:lang w:val="it-IT"/>
        </w:rPr>
      </w:pPr>
      <w:r w:rsidRPr="00E30B46">
        <w:rPr>
          <w:color w:val="000000"/>
          <w:lang w:val="it-IT"/>
        </w:rPr>
        <w:t xml:space="preserve">Elementi stilistici spettacolari </w:t>
      </w:r>
      <w:r>
        <w:rPr>
          <w:color w:val="000000"/>
          <w:lang w:val="it-IT"/>
        </w:rPr>
        <w:t>caratterizzano</w:t>
      </w:r>
      <w:r w:rsidRPr="00E30B46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l’edizione “Frost” dedicata a tutti i clienti che desiderano aggiungere una nota preziosa di argento cangiante all’ambiente di lavoro quotidiano. Il primo veicolo di questa edizione limitata verrà mostrato, in anteprima esclusiva, a Transpotec 2022 in programma a Fiera Milano dal 12 al 15 maggio, dove aprirà ufficialmente la vendita al pubblico.</w:t>
      </w:r>
    </w:p>
    <w:p w14:paraId="04C63E60" w14:textId="77777777" w:rsidR="00F216AD" w:rsidRPr="00E31380" w:rsidRDefault="00F216AD" w:rsidP="00F216AD">
      <w:pPr>
        <w:rPr>
          <w:color w:val="000000"/>
          <w:lang w:val="it-IT"/>
        </w:rPr>
      </w:pPr>
    </w:p>
    <w:p w14:paraId="4453A6FE" w14:textId="77777777" w:rsidR="00F216AD" w:rsidRDefault="00F216AD" w:rsidP="00F216AD">
      <w:pPr>
        <w:rPr>
          <w:color w:val="000000"/>
          <w:lang w:val="it-IT"/>
        </w:rPr>
      </w:pPr>
      <w:r w:rsidRPr="00FD0A52">
        <w:rPr>
          <w:color w:val="000000"/>
          <w:lang w:val="it-IT"/>
        </w:rPr>
        <w:t>“Quest</w:t>
      </w:r>
      <w:r>
        <w:rPr>
          <w:color w:val="000000"/>
          <w:lang w:val="it-IT"/>
        </w:rPr>
        <w:t>a</w:t>
      </w:r>
      <w:r w:rsidRPr="00FD0A52">
        <w:rPr>
          <w:color w:val="000000"/>
          <w:lang w:val="it-IT"/>
        </w:rPr>
        <w:t xml:space="preserve"> edizione limitata </w:t>
      </w:r>
      <w:r>
        <w:rPr>
          <w:color w:val="000000"/>
          <w:lang w:val="it-IT"/>
        </w:rPr>
        <w:t xml:space="preserve">V8 è lontana dall’ordinario, in ogni aspetto”, dichiara </w:t>
      </w:r>
      <w:r w:rsidRPr="00FD0A52">
        <w:rPr>
          <w:color w:val="000000"/>
          <w:lang w:val="it-IT"/>
        </w:rPr>
        <w:t xml:space="preserve">Hamish Bennett, Vice </w:t>
      </w:r>
      <w:proofErr w:type="spellStart"/>
      <w:r w:rsidRPr="00FD0A52">
        <w:rPr>
          <w:color w:val="000000"/>
          <w:lang w:val="it-IT"/>
        </w:rPr>
        <w:t>President</w:t>
      </w:r>
      <w:proofErr w:type="spellEnd"/>
      <w:r w:rsidRPr="00FD0A52">
        <w:rPr>
          <w:color w:val="000000"/>
          <w:lang w:val="it-IT"/>
        </w:rPr>
        <w:t xml:space="preserve"> for Product Management </w:t>
      </w:r>
      <w:r>
        <w:rPr>
          <w:color w:val="000000"/>
          <w:lang w:val="it-IT"/>
        </w:rPr>
        <w:t>a</w:t>
      </w:r>
      <w:r w:rsidRPr="00FD0A52">
        <w:rPr>
          <w:color w:val="000000"/>
          <w:lang w:val="it-IT"/>
        </w:rPr>
        <w:t xml:space="preserve"> Scania Trucks</w:t>
      </w:r>
      <w:r>
        <w:rPr>
          <w:color w:val="000000"/>
          <w:lang w:val="it-IT"/>
        </w:rPr>
        <w:t xml:space="preserve">. “Con </w:t>
      </w:r>
      <w:proofErr w:type="spellStart"/>
      <w:r>
        <w:rPr>
          <w:color w:val="000000"/>
          <w:lang w:val="it-IT"/>
        </w:rPr>
        <w:t>Svempa</w:t>
      </w:r>
      <w:proofErr w:type="spellEnd"/>
      <w:r>
        <w:rPr>
          <w:color w:val="000000"/>
          <w:lang w:val="it-IT"/>
        </w:rPr>
        <w:t xml:space="preserve"> abbiamo una lunga tradizione di stili e di progetti per la personalizzazione dei veicoli, in special modo quelli legati ai nostri V8”.</w:t>
      </w:r>
    </w:p>
    <w:p w14:paraId="583A2800" w14:textId="77777777" w:rsidR="00F216AD" w:rsidRPr="00E31380" w:rsidRDefault="00F216AD" w:rsidP="00F216AD">
      <w:pPr>
        <w:rPr>
          <w:color w:val="000000"/>
          <w:lang w:val="it-IT"/>
        </w:rPr>
      </w:pPr>
    </w:p>
    <w:p w14:paraId="4A1D7E03" w14:textId="77777777" w:rsidR="00F216AD" w:rsidRPr="00B019A0" w:rsidRDefault="00F216AD" w:rsidP="00F216AD">
      <w:pPr>
        <w:rPr>
          <w:color w:val="000000"/>
          <w:lang w:val="it-IT"/>
        </w:rPr>
      </w:pPr>
      <w:r w:rsidRPr="00B019A0">
        <w:rPr>
          <w:color w:val="000000"/>
          <w:lang w:val="it-IT"/>
        </w:rPr>
        <w:t>L</w:t>
      </w:r>
      <w:r>
        <w:rPr>
          <w:color w:val="000000"/>
          <w:lang w:val="it-IT"/>
        </w:rPr>
        <w:t>’edizione Frost è caratterizzata da una serie di esclusivi elementi stilistici interni ed esterni. Il risultato balza subito all’occhio: una grafica straordinaria, uno stile unico uniti ad un’impareggiabile efficienza energetica, esperienza di guida e prestazioni motore dei potentissimi V8 Scania.</w:t>
      </w:r>
    </w:p>
    <w:p w14:paraId="68781626" w14:textId="77777777" w:rsidR="00F216AD" w:rsidRPr="00B019A0" w:rsidRDefault="00F216AD" w:rsidP="00F216AD">
      <w:pPr>
        <w:spacing w:before="100" w:beforeAutospacing="1" w:after="100" w:afterAutospacing="1"/>
        <w:rPr>
          <w:color w:val="000000"/>
          <w:lang w:val="it-IT"/>
        </w:rPr>
      </w:pPr>
      <w:r w:rsidRPr="00B019A0">
        <w:rPr>
          <w:color w:val="000000"/>
          <w:lang w:val="it-IT"/>
        </w:rPr>
        <w:t>“Il livello di personalizzazione o</w:t>
      </w:r>
      <w:r>
        <w:rPr>
          <w:color w:val="000000"/>
          <w:lang w:val="it-IT"/>
        </w:rPr>
        <w:t xml:space="preserve">fferto è frutto delle competenze del team di </w:t>
      </w:r>
      <w:proofErr w:type="spellStart"/>
      <w:r>
        <w:rPr>
          <w:color w:val="000000"/>
          <w:lang w:val="it-IT"/>
        </w:rPr>
        <w:t>Svempa</w:t>
      </w:r>
      <w:proofErr w:type="spellEnd"/>
      <w:r>
        <w:rPr>
          <w:color w:val="000000"/>
          <w:lang w:val="it-IT"/>
        </w:rPr>
        <w:t xml:space="preserve"> che ha realizzato un’edizione ricca di dettagli”, dichiara Bennett. “Ci sono innumerevoli caratteristiche, come i cerchi di colore </w:t>
      </w:r>
      <w:proofErr w:type="spellStart"/>
      <w:r>
        <w:rPr>
          <w:color w:val="000000"/>
          <w:lang w:val="it-IT"/>
        </w:rPr>
        <w:t>Epic</w:t>
      </w:r>
      <w:proofErr w:type="spellEnd"/>
      <w:r>
        <w:rPr>
          <w:color w:val="000000"/>
          <w:lang w:val="it-IT"/>
        </w:rPr>
        <w:t xml:space="preserve"> Black, i sedili, i pannelli delle portiere, il materasso ed il volante, tutti in pelle con impunture in seta azzurre, le minigonne, le maniglie e molto altro. Tutto è scrupolosamente pensato per durare nel tempo e realizzato con materiali di primissima qualità”.</w:t>
      </w:r>
    </w:p>
    <w:p w14:paraId="61F6A092" w14:textId="77777777" w:rsidR="00F216AD" w:rsidRDefault="00F216AD" w:rsidP="00F216AD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5D8078" wp14:editId="4A4C821A">
            <wp:extent cx="2371856" cy="1581150"/>
            <wp:effectExtent l="0" t="0" r="9525" b="0"/>
            <wp:docPr id="2" name="Immagine 2" descr="Immagine che contiene strada, esterni, blu, traspo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strada, esterni, blu, traspor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57" cy="158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AE90A" w14:textId="77777777" w:rsidR="00F216AD" w:rsidRDefault="00F216AD" w:rsidP="00F216AD">
      <w:pPr>
        <w:spacing w:before="120" w:after="120"/>
        <w:rPr>
          <w:i/>
          <w:iCs/>
          <w:color w:val="000000"/>
          <w:sz w:val="20"/>
          <w:szCs w:val="20"/>
          <w:lang w:val="it-IT"/>
        </w:rPr>
      </w:pPr>
      <w:r w:rsidRPr="000112C5">
        <w:rPr>
          <w:i/>
          <w:iCs/>
          <w:color w:val="000000"/>
          <w:sz w:val="20"/>
          <w:szCs w:val="20"/>
          <w:lang w:val="it-IT"/>
        </w:rPr>
        <w:t>Una prima occhiata all’edizione limitata V</w:t>
      </w:r>
      <w:r>
        <w:rPr>
          <w:i/>
          <w:iCs/>
          <w:color w:val="000000"/>
          <w:sz w:val="20"/>
          <w:szCs w:val="20"/>
          <w:lang w:val="it-IT"/>
        </w:rPr>
        <w:t xml:space="preserve">8 Frost che </w:t>
      </w:r>
      <w:proofErr w:type="spellStart"/>
      <w:r>
        <w:rPr>
          <w:i/>
          <w:iCs/>
          <w:color w:val="000000"/>
          <w:sz w:val="20"/>
          <w:szCs w:val="20"/>
          <w:lang w:val="it-IT"/>
        </w:rPr>
        <w:t>Svempa</w:t>
      </w:r>
      <w:proofErr w:type="spellEnd"/>
      <w:r>
        <w:rPr>
          <w:i/>
          <w:iCs/>
          <w:color w:val="000000"/>
          <w:sz w:val="20"/>
          <w:szCs w:val="20"/>
          <w:lang w:val="it-IT"/>
        </w:rPr>
        <w:t xml:space="preserve"> e il suo team ha realizzato per Scania.</w:t>
      </w:r>
      <w:r>
        <w:rPr>
          <w:lang w:val="it-IT"/>
        </w:rPr>
        <w:t xml:space="preserve"> </w:t>
      </w:r>
      <w:r w:rsidRPr="000112C5">
        <w:rPr>
          <w:i/>
          <w:iCs/>
          <w:color w:val="000000"/>
          <w:sz w:val="20"/>
          <w:szCs w:val="20"/>
          <w:lang w:val="it-IT"/>
        </w:rPr>
        <w:t xml:space="preserve">Solamente un centinaio di queste meravigliose livree saranno prodotte dai laboratori di </w:t>
      </w:r>
      <w:proofErr w:type="spellStart"/>
      <w:r w:rsidRPr="000112C5">
        <w:rPr>
          <w:i/>
          <w:iCs/>
          <w:color w:val="000000"/>
          <w:sz w:val="20"/>
          <w:szCs w:val="20"/>
          <w:lang w:val="it-IT"/>
        </w:rPr>
        <w:t>Svempa</w:t>
      </w:r>
      <w:proofErr w:type="spellEnd"/>
      <w:r w:rsidRPr="000112C5">
        <w:rPr>
          <w:i/>
          <w:iCs/>
          <w:color w:val="000000"/>
          <w:sz w:val="20"/>
          <w:szCs w:val="20"/>
          <w:lang w:val="it-IT"/>
        </w:rPr>
        <w:t xml:space="preserve"> </w:t>
      </w:r>
      <w:r>
        <w:rPr>
          <w:i/>
          <w:iCs/>
          <w:color w:val="000000"/>
          <w:sz w:val="20"/>
          <w:szCs w:val="20"/>
          <w:lang w:val="it-IT"/>
        </w:rPr>
        <w:t>a</w:t>
      </w:r>
      <w:r w:rsidRPr="000112C5">
        <w:rPr>
          <w:i/>
          <w:iCs/>
          <w:color w:val="000000"/>
          <w:sz w:val="20"/>
          <w:szCs w:val="20"/>
          <w:lang w:val="it-IT"/>
        </w:rPr>
        <w:t xml:space="preserve"> Stoccolma.</w:t>
      </w:r>
    </w:p>
    <w:p w14:paraId="7BBDB1DE" w14:textId="77777777" w:rsidR="00F216AD" w:rsidRPr="00107819" w:rsidRDefault="00F216AD" w:rsidP="00F216AD">
      <w:pPr>
        <w:spacing w:before="120" w:after="120"/>
        <w:rPr>
          <w:i/>
          <w:iCs/>
          <w:color w:val="000000"/>
          <w:sz w:val="20"/>
          <w:szCs w:val="20"/>
          <w:lang w:val="it-IT"/>
        </w:rPr>
      </w:pPr>
      <w:r w:rsidRPr="000112C5">
        <w:rPr>
          <w:color w:val="000000"/>
          <w:lang w:val="it-IT"/>
        </w:rPr>
        <w:lastRenderedPageBreak/>
        <w:t>Sven-Erik “</w:t>
      </w:r>
      <w:proofErr w:type="spellStart"/>
      <w:r w:rsidRPr="000112C5">
        <w:rPr>
          <w:color w:val="000000"/>
          <w:lang w:val="it-IT"/>
        </w:rPr>
        <w:t>Svempa</w:t>
      </w:r>
      <w:proofErr w:type="spellEnd"/>
      <w:r w:rsidRPr="000112C5">
        <w:rPr>
          <w:color w:val="000000"/>
          <w:lang w:val="it-IT"/>
        </w:rPr>
        <w:t xml:space="preserve">” </w:t>
      </w:r>
      <w:proofErr w:type="spellStart"/>
      <w:r w:rsidRPr="000112C5">
        <w:rPr>
          <w:color w:val="000000"/>
          <w:lang w:val="it-IT"/>
        </w:rPr>
        <w:t>Bergendahl</w:t>
      </w:r>
      <w:proofErr w:type="spellEnd"/>
      <w:r w:rsidRPr="000112C5">
        <w:rPr>
          <w:color w:val="000000"/>
          <w:lang w:val="it-IT"/>
        </w:rPr>
        <w:t xml:space="preserve"> ha realizzato</w:t>
      </w:r>
      <w:r>
        <w:rPr>
          <w:color w:val="000000"/>
          <w:lang w:val="it-IT"/>
        </w:rPr>
        <w:t xml:space="preserve"> il suo primo veicolo più di cinquant’anni fa. Col tempo, lui e il suo </w:t>
      </w:r>
      <w:proofErr w:type="spellStart"/>
      <w:r w:rsidRPr="000112C5">
        <w:rPr>
          <w:color w:val="000000"/>
          <w:lang w:val="it-IT"/>
        </w:rPr>
        <w:t>Chief</w:t>
      </w:r>
      <w:proofErr w:type="spellEnd"/>
      <w:r w:rsidRPr="000112C5">
        <w:rPr>
          <w:color w:val="000000"/>
          <w:lang w:val="it-IT"/>
        </w:rPr>
        <w:t xml:space="preserve"> Designer Jan Richter hanno prodotto alcuni dei pi</w:t>
      </w:r>
      <w:r>
        <w:rPr>
          <w:color w:val="000000"/>
          <w:lang w:val="it-IT"/>
        </w:rPr>
        <w:t xml:space="preserve">ù spettacolari show trucks al mondo. La carriera di </w:t>
      </w:r>
      <w:proofErr w:type="spellStart"/>
      <w:r>
        <w:rPr>
          <w:color w:val="000000"/>
          <w:lang w:val="it-IT"/>
        </w:rPr>
        <w:t>Svempa</w:t>
      </w:r>
      <w:proofErr w:type="spellEnd"/>
      <w:r>
        <w:rPr>
          <w:color w:val="000000"/>
          <w:lang w:val="it-IT"/>
        </w:rPr>
        <w:t xml:space="preserve"> è stata caratterizzata da una connessione stretta e sinergica con Scania, la quale l’anno scorso ha acquisito i diritti sul brand per una cifra indefinita.</w:t>
      </w:r>
    </w:p>
    <w:p w14:paraId="0CF553A3" w14:textId="77777777" w:rsidR="005D2C10" w:rsidRDefault="005D2C10" w:rsidP="006716D3">
      <w:pPr>
        <w:rPr>
          <w:lang w:val="it-IT"/>
        </w:rPr>
      </w:pPr>
    </w:p>
    <w:p w14:paraId="1009C4C6" w14:textId="77777777" w:rsidR="00C866C8" w:rsidRDefault="00C866C8" w:rsidP="00C866C8">
      <w:pPr>
        <w:rPr>
          <w:rStyle w:val="Enfasigrassetto"/>
          <w:sz w:val="22"/>
          <w:szCs w:val="22"/>
          <w:lang w:val="it-IT" w:eastAsia="sv-SE"/>
        </w:rPr>
      </w:pPr>
      <w:r>
        <w:rPr>
          <w:rStyle w:val="Enfasigrassetto"/>
          <w:sz w:val="22"/>
          <w:szCs w:val="22"/>
          <w:lang w:val="it-IT" w:eastAsia="sv-SE"/>
        </w:rPr>
        <w:t>Per ulteriori informazioni, contattare:</w:t>
      </w:r>
    </w:p>
    <w:p w14:paraId="61CEA6F6" w14:textId="66167617" w:rsidR="00C866C8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Martina Pellegrini</w:t>
      </w:r>
      <w:r w:rsidR="00C866C8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, </w:t>
      </w:r>
      <w:r w:rsidR="00E52843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Relazioni Esterne e Stampa</w:t>
      </w:r>
    </w:p>
    <w:p w14:paraId="4FE80CB3" w14:textId="097E1970" w:rsidR="00C866C8" w:rsidRPr="00E45AAC" w:rsidRDefault="00C866C8" w:rsidP="00C866C8">
      <w:pPr>
        <w:rPr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Phone: +39 </w:t>
      </w:r>
      <w:r w:rsidRPr="00E45AAC">
        <w:rPr>
          <w:sz w:val="22"/>
          <w:szCs w:val="22"/>
          <w:lang w:val="it-IT" w:eastAsia="sv-SE"/>
        </w:rPr>
        <w:t>0461</w:t>
      </w:r>
      <w:r w:rsidR="00E55D71" w:rsidRPr="00E45AAC">
        <w:rPr>
          <w:sz w:val="22"/>
          <w:szCs w:val="22"/>
          <w:lang w:val="it-IT" w:eastAsia="sv-SE"/>
        </w:rPr>
        <w:t xml:space="preserve"> </w:t>
      </w:r>
      <w:r w:rsidRPr="00E45AAC">
        <w:rPr>
          <w:sz w:val="22"/>
          <w:szCs w:val="22"/>
          <w:lang w:val="it-IT" w:eastAsia="sv-SE"/>
        </w:rPr>
        <w:t>996</w:t>
      </w:r>
      <w:r w:rsidR="00E55D71" w:rsidRPr="00E45AAC">
        <w:rPr>
          <w:sz w:val="22"/>
          <w:szCs w:val="22"/>
          <w:lang w:val="it-IT" w:eastAsia="sv-SE"/>
        </w:rPr>
        <w:t>318</w:t>
      </w:r>
    </w:p>
    <w:p w14:paraId="45A2852D" w14:textId="10EFBA9C" w:rsidR="00E55D71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sz w:val="22"/>
          <w:szCs w:val="22"/>
          <w:lang w:val="it-IT" w:eastAsia="sv-SE"/>
        </w:rPr>
        <w:t>Mobile: +39 348</w:t>
      </w:r>
      <w:r w:rsidR="0058262A" w:rsidRPr="00E45AAC">
        <w:rPr>
          <w:sz w:val="22"/>
          <w:szCs w:val="22"/>
          <w:lang w:val="it-IT" w:eastAsia="sv-SE"/>
        </w:rPr>
        <w:t xml:space="preserve"> 6115185</w:t>
      </w:r>
    </w:p>
    <w:p w14:paraId="143C06FF" w14:textId="4B66010E" w:rsidR="00C866C8" w:rsidRPr="00E45AAC" w:rsidRDefault="00C866C8" w:rsidP="00C866C8">
      <w:pPr>
        <w:rPr>
          <w:color w:val="000000"/>
          <w:sz w:val="22"/>
          <w:szCs w:val="22"/>
          <w:lang w:val="it-IT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E-mail</w:t>
      </w:r>
      <w:r w:rsidRPr="00E45AAC">
        <w:rPr>
          <w:rStyle w:val="Enfasigrassetto"/>
          <w:sz w:val="22"/>
          <w:szCs w:val="22"/>
          <w:lang w:val="it-IT" w:eastAsia="sv-SE"/>
        </w:rPr>
        <w:t>:</w:t>
      </w:r>
      <w:r w:rsidRPr="00E45AAC">
        <w:rPr>
          <w:color w:val="000000"/>
          <w:sz w:val="22"/>
          <w:szCs w:val="22"/>
          <w:lang w:val="it-IT"/>
        </w:rPr>
        <w:t xml:space="preserve"> </w:t>
      </w:r>
      <w:hyperlink r:id="rId9" w:history="1">
        <w:r w:rsidR="0058262A" w:rsidRPr="00E45AAC">
          <w:rPr>
            <w:rStyle w:val="Collegamentoipertestuale"/>
            <w:sz w:val="22"/>
            <w:szCs w:val="22"/>
            <w:lang w:val="it-IT"/>
          </w:rPr>
          <w:t>martina.pellegrini@scania.com</w:t>
        </w:r>
      </w:hyperlink>
    </w:p>
    <w:p w14:paraId="3F3A1960" w14:textId="18C44799" w:rsidR="001F0DD0" w:rsidRDefault="001F0DD0" w:rsidP="00C866C8">
      <w:pPr>
        <w:rPr>
          <w:color w:val="000000"/>
          <w:lang w:val="it-IT"/>
        </w:rPr>
      </w:pPr>
    </w:p>
    <w:p w14:paraId="3CFB7F8A" w14:textId="1758AB80" w:rsidR="00826360" w:rsidRPr="00826360" w:rsidRDefault="00826360" w:rsidP="00826360">
      <w:pPr>
        <w:rPr>
          <w:lang w:val="it-IT"/>
        </w:rPr>
      </w:pPr>
    </w:p>
    <w:p w14:paraId="3FB80339" w14:textId="1160849E" w:rsidR="00826360" w:rsidRPr="00826360" w:rsidRDefault="00826360" w:rsidP="00826360">
      <w:pPr>
        <w:rPr>
          <w:lang w:val="it-IT"/>
        </w:rPr>
      </w:pPr>
    </w:p>
    <w:p w14:paraId="3ECC4BE2" w14:textId="3E87F691" w:rsidR="00826360" w:rsidRPr="00826360" w:rsidRDefault="00826360" w:rsidP="00826360">
      <w:pPr>
        <w:rPr>
          <w:lang w:val="it-IT"/>
        </w:rPr>
      </w:pPr>
    </w:p>
    <w:p w14:paraId="010AEDE0" w14:textId="1B544BA5" w:rsidR="00826360" w:rsidRPr="00826360" w:rsidRDefault="00826360" w:rsidP="00826360">
      <w:pPr>
        <w:rPr>
          <w:lang w:val="it-IT"/>
        </w:rPr>
      </w:pPr>
    </w:p>
    <w:p w14:paraId="0BE6C54C" w14:textId="2F2BB71C" w:rsidR="00826360" w:rsidRPr="00826360" w:rsidRDefault="00826360" w:rsidP="00826360">
      <w:pPr>
        <w:rPr>
          <w:lang w:val="it-IT"/>
        </w:rPr>
      </w:pPr>
    </w:p>
    <w:p w14:paraId="3B1C7BBC" w14:textId="4EC3B33A" w:rsidR="00826360" w:rsidRPr="00826360" w:rsidRDefault="00826360" w:rsidP="00826360">
      <w:pPr>
        <w:rPr>
          <w:lang w:val="it-IT"/>
        </w:rPr>
      </w:pPr>
    </w:p>
    <w:p w14:paraId="44BF84A6" w14:textId="0250A036" w:rsidR="00826360" w:rsidRPr="00826360" w:rsidRDefault="00826360" w:rsidP="00826360">
      <w:pPr>
        <w:rPr>
          <w:lang w:val="it-IT"/>
        </w:rPr>
      </w:pPr>
    </w:p>
    <w:p w14:paraId="6A1EEB2A" w14:textId="3F30A944" w:rsidR="00826360" w:rsidRPr="00826360" w:rsidRDefault="00826360" w:rsidP="00826360">
      <w:pPr>
        <w:rPr>
          <w:lang w:val="it-IT"/>
        </w:rPr>
      </w:pPr>
    </w:p>
    <w:p w14:paraId="48DA5B9C" w14:textId="7BF95B91" w:rsidR="00826360" w:rsidRPr="00826360" w:rsidRDefault="00826360" w:rsidP="00826360">
      <w:pPr>
        <w:rPr>
          <w:lang w:val="it-IT"/>
        </w:rPr>
      </w:pPr>
    </w:p>
    <w:p w14:paraId="283AB919" w14:textId="6FDBAB74" w:rsidR="00826360" w:rsidRPr="00826360" w:rsidRDefault="00826360" w:rsidP="00826360">
      <w:pPr>
        <w:rPr>
          <w:lang w:val="it-IT"/>
        </w:rPr>
      </w:pPr>
    </w:p>
    <w:p w14:paraId="594D63E5" w14:textId="08FE319F" w:rsidR="00826360" w:rsidRPr="00826360" w:rsidRDefault="00826360" w:rsidP="00826360">
      <w:pPr>
        <w:rPr>
          <w:lang w:val="it-IT"/>
        </w:rPr>
      </w:pPr>
    </w:p>
    <w:p w14:paraId="1AC243AE" w14:textId="29AB366A" w:rsidR="00826360" w:rsidRPr="00826360" w:rsidRDefault="00826360" w:rsidP="00826360">
      <w:pPr>
        <w:rPr>
          <w:lang w:val="it-IT"/>
        </w:rPr>
      </w:pPr>
    </w:p>
    <w:p w14:paraId="28534FEF" w14:textId="1F2E4BFC" w:rsidR="00826360" w:rsidRPr="00826360" w:rsidRDefault="00826360" w:rsidP="00826360">
      <w:pPr>
        <w:rPr>
          <w:lang w:val="it-IT"/>
        </w:rPr>
      </w:pPr>
    </w:p>
    <w:p w14:paraId="4E25B2F3" w14:textId="174EFB28" w:rsidR="00826360" w:rsidRPr="00826360" w:rsidRDefault="00826360" w:rsidP="00826360">
      <w:pPr>
        <w:rPr>
          <w:lang w:val="it-IT"/>
        </w:rPr>
      </w:pPr>
    </w:p>
    <w:p w14:paraId="4C05F011" w14:textId="1AD7A168" w:rsidR="00826360" w:rsidRPr="00826360" w:rsidRDefault="00826360" w:rsidP="00826360">
      <w:pPr>
        <w:rPr>
          <w:lang w:val="it-IT"/>
        </w:rPr>
      </w:pPr>
    </w:p>
    <w:p w14:paraId="5D57D577" w14:textId="0DA52966" w:rsidR="00826360" w:rsidRPr="00826360" w:rsidRDefault="00826360" w:rsidP="00826360">
      <w:pPr>
        <w:rPr>
          <w:lang w:val="it-IT"/>
        </w:rPr>
      </w:pPr>
    </w:p>
    <w:p w14:paraId="1431E880" w14:textId="59B1440D" w:rsidR="00826360" w:rsidRPr="00826360" w:rsidRDefault="00826360" w:rsidP="00826360">
      <w:pPr>
        <w:rPr>
          <w:lang w:val="it-IT"/>
        </w:rPr>
      </w:pPr>
    </w:p>
    <w:p w14:paraId="008C807E" w14:textId="292A061E" w:rsidR="00826360" w:rsidRPr="00826360" w:rsidRDefault="00826360" w:rsidP="00826360">
      <w:pPr>
        <w:rPr>
          <w:lang w:val="it-IT"/>
        </w:rPr>
      </w:pPr>
    </w:p>
    <w:p w14:paraId="4C39640C" w14:textId="50BFF9B6" w:rsidR="00826360" w:rsidRPr="00826360" w:rsidRDefault="00826360" w:rsidP="00826360">
      <w:pPr>
        <w:rPr>
          <w:lang w:val="it-IT"/>
        </w:rPr>
      </w:pPr>
    </w:p>
    <w:p w14:paraId="6FDB9913" w14:textId="568C6590" w:rsidR="00826360" w:rsidRPr="00826360" w:rsidRDefault="00826360" w:rsidP="00826360">
      <w:pPr>
        <w:rPr>
          <w:lang w:val="it-IT"/>
        </w:rPr>
      </w:pPr>
    </w:p>
    <w:p w14:paraId="6321224C" w14:textId="092DA769" w:rsidR="00826360" w:rsidRPr="00826360" w:rsidRDefault="00826360" w:rsidP="00826360">
      <w:pPr>
        <w:rPr>
          <w:lang w:val="it-IT"/>
        </w:rPr>
      </w:pPr>
    </w:p>
    <w:p w14:paraId="377C2CE7" w14:textId="31D377E1" w:rsidR="00826360" w:rsidRPr="00826360" w:rsidRDefault="00826360" w:rsidP="00826360">
      <w:pPr>
        <w:rPr>
          <w:lang w:val="it-IT"/>
        </w:rPr>
      </w:pPr>
    </w:p>
    <w:p w14:paraId="18AAC40A" w14:textId="6A2F6A2E" w:rsidR="00826360" w:rsidRPr="00826360" w:rsidRDefault="00826360" w:rsidP="00826360">
      <w:pPr>
        <w:rPr>
          <w:lang w:val="it-IT"/>
        </w:rPr>
      </w:pPr>
    </w:p>
    <w:p w14:paraId="3809498B" w14:textId="57572360" w:rsidR="00826360" w:rsidRPr="00826360" w:rsidRDefault="00826360" w:rsidP="00826360">
      <w:pPr>
        <w:rPr>
          <w:lang w:val="it-IT"/>
        </w:rPr>
      </w:pPr>
    </w:p>
    <w:p w14:paraId="44F4F776" w14:textId="04C63EB1" w:rsidR="00826360" w:rsidRPr="00826360" w:rsidRDefault="00826360" w:rsidP="00826360">
      <w:pPr>
        <w:rPr>
          <w:lang w:val="it-IT"/>
        </w:rPr>
      </w:pPr>
    </w:p>
    <w:p w14:paraId="445FB117" w14:textId="2619A051" w:rsidR="00826360" w:rsidRDefault="00826360" w:rsidP="00826360">
      <w:pPr>
        <w:rPr>
          <w:color w:val="000000"/>
          <w:lang w:val="it-IT"/>
        </w:rPr>
      </w:pPr>
    </w:p>
    <w:p w14:paraId="4027F88D" w14:textId="58770ABE" w:rsidR="00826360" w:rsidRDefault="00826360" w:rsidP="00826360">
      <w:pPr>
        <w:rPr>
          <w:color w:val="000000"/>
          <w:lang w:val="it-IT"/>
        </w:rPr>
      </w:pPr>
    </w:p>
    <w:p w14:paraId="69E40CD6" w14:textId="6CCD6A92" w:rsidR="00826360" w:rsidRPr="00826360" w:rsidRDefault="00826360" w:rsidP="00826360">
      <w:pPr>
        <w:tabs>
          <w:tab w:val="left" w:pos="7050"/>
        </w:tabs>
        <w:rPr>
          <w:lang w:val="it-IT"/>
        </w:rPr>
      </w:pPr>
      <w:r>
        <w:rPr>
          <w:lang w:val="it-IT"/>
        </w:rPr>
        <w:tab/>
      </w:r>
    </w:p>
    <w:sectPr w:rsidR="00826360" w:rsidRPr="00826360" w:rsidSect="00F464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386B" w14:textId="77777777" w:rsidR="00160FEC" w:rsidRDefault="00160FEC" w:rsidP="00C8301A">
      <w:r>
        <w:separator/>
      </w:r>
    </w:p>
  </w:endnote>
  <w:endnote w:type="continuationSeparator" w:id="0">
    <w:p w14:paraId="171D8705" w14:textId="77777777" w:rsidR="00160FEC" w:rsidRDefault="00160FEC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BD9F" w14:textId="77777777" w:rsidR="00160FEC" w:rsidRDefault="00160FEC" w:rsidP="00C8301A">
      <w:r>
        <w:separator/>
      </w:r>
    </w:p>
  </w:footnote>
  <w:footnote w:type="continuationSeparator" w:id="0">
    <w:p w14:paraId="56076F72" w14:textId="77777777" w:rsidR="00160FEC" w:rsidRDefault="00160FEC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36E3D" w14:textId="7BFE5D46" w:rsidR="00BF1728" w:rsidRPr="00E45AAC" w:rsidRDefault="00E45AAC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</w:pPr>
                          <w:r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 xml:space="preserve">COMUNICATO </w:t>
                          </w:r>
                          <w:r w:rsidR="005D2C10"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p w14:paraId="44536E3D" w14:textId="7BFE5D46" w:rsidR="00BF1728" w:rsidRPr="00E45AAC" w:rsidRDefault="00E45AAC" w:rsidP="005B4398">
                    <w:pPr>
                      <w:pStyle w:val="Intestazione"/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</w:pPr>
                    <w:r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 xml:space="preserve">COMUNICATO </w:t>
                    </w:r>
                    <w:r w:rsidR="005D2C10"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0221A"/>
    <w:multiLevelType w:val="hybridMultilevel"/>
    <w:tmpl w:val="597C44BC"/>
    <w:lvl w:ilvl="0" w:tplc="09BCB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51653"/>
    <w:rsid w:val="00154948"/>
    <w:rsid w:val="00155E38"/>
    <w:rsid w:val="00160FEC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2F37"/>
    <w:rsid w:val="00235AF8"/>
    <w:rsid w:val="00241B70"/>
    <w:rsid w:val="00242FC9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921F0"/>
    <w:rsid w:val="0029223C"/>
    <w:rsid w:val="002A00F8"/>
    <w:rsid w:val="002A0B0E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129C"/>
    <w:rsid w:val="005B4398"/>
    <w:rsid w:val="005C0F09"/>
    <w:rsid w:val="005C0F0B"/>
    <w:rsid w:val="005C3621"/>
    <w:rsid w:val="005C4317"/>
    <w:rsid w:val="005D0C1B"/>
    <w:rsid w:val="005D2C10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5A22"/>
    <w:rsid w:val="006266AB"/>
    <w:rsid w:val="006307CE"/>
    <w:rsid w:val="006319BA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B02F9"/>
    <w:rsid w:val="006B3460"/>
    <w:rsid w:val="006B7D02"/>
    <w:rsid w:val="006C30CB"/>
    <w:rsid w:val="006D0D19"/>
    <w:rsid w:val="006E4F1C"/>
    <w:rsid w:val="006E7B4D"/>
    <w:rsid w:val="006F1C9D"/>
    <w:rsid w:val="006F417C"/>
    <w:rsid w:val="006F53E7"/>
    <w:rsid w:val="007076E3"/>
    <w:rsid w:val="00710794"/>
    <w:rsid w:val="00711A42"/>
    <w:rsid w:val="00714616"/>
    <w:rsid w:val="00717CDC"/>
    <w:rsid w:val="0073064E"/>
    <w:rsid w:val="007327FA"/>
    <w:rsid w:val="007357B6"/>
    <w:rsid w:val="0073733F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C95"/>
    <w:rsid w:val="00816BDF"/>
    <w:rsid w:val="00821E34"/>
    <w:rsid w:val="008250A3"/>
    <w:rsid w:val="00826360"/>
    <w:rsid w:val="008317A5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6341"/>
    <w:rsid w:val="008B5D5D"/>
    <w:rsid w:val="008B7D95"/>
    <w:rsid w:val="008C2D8E"/>
    <w:rsid w:val="008C5830"/>
    <w:rsid w:val="008D06AC"/>
    <w:rsid w:val="008D2B22"/>
    <w:rsid w:val="008D3B26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0728"/>
    <w:rsid w:val="0096125B"/>
    <w:rsid w:val="0096269A"/>
    <w:rsid w:val="0096398F"/>
    <w:rsid w:val="0096666D"/>
    <w:rsid w:val="00982D0A"/>
    <w:rsid w:val="00983111"/>
    <w:rsid w:val="00985263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5710"/>
    <w:rsid w:val="009F7606"/>
    <w:rsid w:val="00A02D6E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515E0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2BF2"/>
    <w:rsid w:val="00B5329F"/>
    <w:rsid w:val="00B5526A"/>
    <w:rsid w:val="00B633A6"/>
    <w:rsid w:val="00B63511"/>
    <w:rsid w:val="00B729B5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2FDC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3876"/>
    <w:rsid w:val="00D540A9"/>
    <w:rsid w:val="00D5660C"/>
    <w:rsid w:val="00D5740A"/>
    <w:rsid w:val="00D63038"/>
    <w:rsid w:val="00D63FC0"/>
    <w:rsid w:val="00D7794B"/>
    <w:rsid w:val="00D870E5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45AAC"/>
    <w:rsid w:val="00E517A7"/>
    <w:rsid w:val="00E51BD2"/>
    <w:rsid w:val="00E52843"/>
    <w:rsid w:val="00E55D71"/>
    <w:rsid w:val="00E561EB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6BDA"/>
    <w:rsid w:val="00EF734C"/>
    <w:rsid w:val="00F044FF"/>
    <w:rsid w:val="00F11DEA"/>
    <w:rsid w:val="00F122F0"/>
    <w:rsid w:val="00F13F81"/>
    <w:rsid w:val="00F216AD"/>
    <w:rsid w:val="00F27A6C"/>
    <w:rsid w:val="00F3384D"/>
    <w:rsid w:val="00F360FE"/>
    <w:rsid w:val="00F369B2"/>
    <w:rsid w:val="00F41706"/>
    <w:rsid w:val="00F44C0B"/>
    <w:rsid w:val="00F4645C"/>
    <w:rsid w:val="00F5043C"/>
    <w:rsid w:val="00F71D6E"/>
    <w:rsid w:val="00F74565"/>
    <w:rsid w:val="00F83783"/>
    <w:rsid w:val="00F85185"/>
    <w:rsid w:val="00F93D73"/>
    <w:rsid w:val="00FA030B"/>
    <w:rsid w:val="00FC2C4E"/>
    <w:rsid w:val="00FD1D31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pellegrini@scani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Pellegrini Martina</cp:lastModifiedBy>
  <cp:revision>3</cp:revision>
  <cp:lastPrinted>2020-09-27T21:28:00Z</cp:lastPrinted>
  <dcterms:created xsi:type="dcterms:W3CDTF">2022-03-10T09:50:00Z</dcterms:created>
  <dcterms:modified xsi:type="dcterms:W3CDTF">2022-03-10T09:50:00Z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Ref">
    <vt:lpwstr>https://api.informationprotection.azure.com/api/3bc062e4-ac9d-4c17-b4dd-3aad637ff1ac</vt:lpwstr>
  </property>
  <property fmtid="{D5CDD505-2E9C-101B-9397-08002B2CF9AE}" pid="13" name="MSIP_Label_a7f2ec83-e677-438d-afb7-4c7c0dbc872b_Owner">
    <vt:lpwstr>maria.hansson@scania.com</vt:lpwstr>
  </property>
  <property fmtid="{D5CDD505-2E9C-101B-9397-08002B2CF9AE}" pid="14" name="MSIP_Label_a7f2ec83-e677-438d-afb7-4c7c0dbc872b_SetDate">
    <vt:lpwstr>2018-10-30T16:45:18.8268723+01:00</vt:lpwstr>
  </property>
  <property fmtid="{D5CDD505-2E9C-101B-9397-08002B2CF9AE}" pid="15" name="MSIP_Label_a7f2ec83-e677-438d-afb7-4c7c0dbc872b_Name">
    <vt:lpwstr>Internal</vt:lpwstr>
  </property>
  <property fmtid="{D5CDD505-2E9C-101B-9397-08002B2CF9AE}" pid="16" name="MSIP_Label_a7f2ec83-e677-438d-afb7-4c7c0dbc872b_Application">
    <vt:lpwstr>Microsoft Azure Information Protection</vt:lpwstr>
  </property>
  <property fmtid="{D5CDD505-2E9C-101B-9397-08002B2CF9AE}" pid="17" name="MSIP_Label_a7f2ec83-e677-438d-afb7-4c7c0dbc872b_Extended_MSFT_Method">
    <vt:lpwstr>Automatic</vt:lpwstr>
  </property>
  <property fmtid="{D5CDD505-2E9C-101B-9397-08002B2CF9AE}" pid="18" name="Sensitivity">
    <vt:lpwstr>Internal</vt:lpwstr>
  </property>
</Properties>
</file>