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.gif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54654b35bd2847b6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B23" w:rsidRPr="00DB5E0C" w:rsidRDefault="00D80B23" w:rsidP="00D80B23">
      <w:pPr>
        <w:ind w:left="0"/>
        <w:rPr>
          <w:bCs/>
          <w:lang w:val="cs-CZ"/>
        </w:rPr>
      </w:pPr>
      <w:r>
        <w:rPr>
          <w:lang w:val="cs-CZ"/>
        </w:rPr>
        <w:t xml:space="preserve">Chrášťany, </w:t>
      </w:r>
      <w:r w:rsidR="00947347">
        <w:rPr>
          <w:lang w:val="cs-CZ"/>
        </w:rPr>
        <w:t>10</w:t>
      </w:r>
      <w:r w:rsidRPr="00DB5E0C">
        <w:rPr>
          <w:lang w:val="cs-CZ"/>
        </w:rPr>
        <w:t xml:space="preserve">. </w:t>
      </w:r>
      <w:r w:rsidR="00947347">
        <w:rPr>
          <w:lang w:val="cs-CZ"/>
        </w:rPr>
        <w:t>června</w:t>
      </w:r>
      <w:r w:rsidRPr="00DB5E0C">
        <w:rPr>
          <w:lang w:val="cs-CZ"/>
        </w:rPr>
        <w:t xml:space="preserve"> 2022</w:t>
      </w:r>
    </w:p>
    <w:p w:rsidR="00D80B23" w:rsidRPr="00DB5E0C" w:rsidRDefault="00D80B23" w:rsidP="00D80B23">
      <w:pPr>
        <w:ind w:left="0"/>
        <w:rPr>
          <w:lang w:val="cs-CZ"/>
        </w:rPr>
      </w:pPr>
    </w:p>
    <w:p w:rsidR="00D80B23" w:rsidRPr="00DB5E0C" w:rsidRDefault="00947347" w:rsidP="00D80B23">
      <w:pPr>
        <w:spacing w:after="120"/>
        <w:ind w:left="0"/>
        <w:rPr>
          <w:b/>
          <w:bCs/>
          <w:color w:val="000000"/>
          <w:sz w:val="44"/>
          <w:szCs w:val="44"/>
          <w:lang w:val="cs-CZ"/>
        </w:rPr>
      </w:pPr>
      <w:r w:rsidRPr="00947347">
        <w:rPr>
          <w:b/>
          <w:bCs/>
          <w:color w:val="000000"/>
          <w:sz w:val="44"/>
          <w:szCs w:val="44"/>
          <w:lang w:val="cs-CZ"/>
        </w:rPr>
        <w:t>Premiéra nových elektrických vozidel Scania: S dojezdem až 350 kil</w:t>
      </w:r>
      <w:r w:rsidR="00660D12">
        <w:rPr>
          <w:b/>
          <w:bCs/>
          <w:color w:val="000000"/>
          <w:sz w:val="44"/>
          <w:szCs w:val="44"/>
          <w:lang w:val="cs-CZ"/>
        </w:rPr>
        <w:t>ometrů vyhoví regionální</w:t>
      </w:r>
      <w:r w:rsidRPr="00947347">
        <w:rPr>
          <w:b/>
          <w:bCs/>
          <w:color w:val="000000"/>
          <w:sz w:val="44"/>
          <w:szCs w:val="44"/>
          <w:lang w:val="cs-CZ"/>
        </w:rPr>
        <w:t xml:space="preserve"> přepravě</w:t>
      </w:r>
    </w:p>
    <w:p w:rsidR="003E340C" w:rsidRPr="003E340C" w:rsidRDefault="003E340C" w:rsidP="003E340C">
      <w:pPr>
        <w:pStyle w:val="Odstavecseseznamem"/>
        <w:numPr>
          <w:ilvl w:val="0"/>
          <w:numId w:val="24"/>
        </w:numPr>
        <w:rPr>
          <w:rFonts w:ascii="Scania Office" w:hAnsi="Scania Office"/>
          <w:b/>
          <w:bCs/>
          <w:color w:val="000000"/>
          <w:sz w:val="20"/>
          <w:szCs w:val="20"/>
        </w:rPr>
      </w:pPr>
      <w:r w:rsidRPr="003E340C">
        <w:rPr>
          <w:rFonts w:ascii="Scania Office" w:hAnsi="Scania Office"/>
          <w:b/>
          <w:bCs/>
          <w:color w:val="000000"/>
          <w:sz w:val="20"/>
          <w:szCs w:val="20"/>
        </w:rPr>
        <w:t>Scania představuje kompletní čistě elektrické řešení pro regionální dálkovou přepravu.</w:t>
      </w:r>
    </w:p>
    <w:p w:rsidR="003E340C" w:rsidRPr="003E340C" w:rsidRDefault="003E340C" w:rsidP="003E340C">
      <w:pPr>
        <w:pStyle w:val="Odstavecseseznamem"/>
        <w:numPr>
          <w:ilvl w:val="0"/>
          <w:numId w:val="24"/>
        </w:numPr>
        <w:rPr>
          <w:rFonts w:ascii="Scania Office" w:hAnsi="Scania Office"/>
          <w:b/>
          <w:bCs/>
          <w:color w:val="000000"/>
          <w:sz w:val="20"/>
          <w:szCs w:val="20"/>
        </w:rPr>
      </w:pPr>
      <w:r w:rsidRPr="003E340C">
        <w:rPr>
          <w:rFonts w:ascii="Scania Office" w:hAnsi="Scania Office"/>
          <w:b/>
          <w:bCs/>
          <w:color w:val="000000"/>
          <w:sz w:val="20"/>
          <w:szCs w:val="20"/>
        </w:rPr>
        <w:t>Výkon, dojezd a rychlost dobíjení umožňují bezproblémový každodenní provoz.</w:t>
      </w:r>
    </w:p>
    <w:p w:rsidR="003E340C" w:rsidRPr="003E340C" w:rsidRDefault="003E340C" w:rsidP="003E340C">
      <w:pPr>
        <w:pStyle w:val="Odstavecseseznamem"/>
        <w:numPr>
          <w:ilvl w:val="0"/>
          <w:numId w:val="24"/>
        </w:numPr>
        <w:rPr>
          <w:rFonts w:ascii="Scania Office" w:hAnsi="Scania Office"/>
          <w:b/>
          <w:bCs/>
          <w:color w:val="000000"/>
          <w:sz w:val="20"/>
          <w:szCs w:val="20"/>
        </w:rPr>
      </w:pPr>
      <w:r w:rsidRPr="003E340C">
        <w:rPr>
          <w:rFonts w:ascii="Scania Office" w:hAnsi="Scania Office"/>
          <w:b/>
          <w:bCs/>
          <w:color w:val="000000"/>
          <w:sz w:val="20"/>
          <w:szCs w:val="20"/>
        </w:rPr>
        <w:t>Scania pokračuje na své cestě elektrifikace, aby ve spolupráci se zákazníky dosáhla stanovených vědecky podložených cílů pro snížení emisí CO</w:t>
      </w:r>
      <w:r w:rsidRPr="00537707">
        <w:rPr>
          <w:rFonts w:ascii="Scania Office" w:hAnsi="Scania Office"/>
          <w:b/>
          <w:bCs/>
          <w:color w:val="000000"/>
          <w:sz w:val="20"/>
          <w:szCs w:val="20"/>
          <w:vertAlign w:val="subscript"/>
        </w:rPr>
        <w:t>2</w:t>
      </w:r>
      <w:r w:rsidRPr="003E340C">
        <w:rPr>
          <w:rFonts w:ascii="Scania Office" w:hAnsi="Scania Office"/>
          <w:b/>
          <w:bCs/>
          <w:color w:val="000000"/>
          <w:sz w:val="20"/>
          <w:szCs w:val="20"/>
        </w:rPr>
        <w:t>.</w:t>
      </w:r>
    </w:p>
    <w:p w:rsidR="000D2023" w:rsidRPr="00DB5E0C" w:rsidRDefault="003E340C" w:rsidP="003E340C">
      <w:pPr>
        <w:ind w:left="0"/>
        <w:rPr>
          <w:b/>
          <w:bCs/>
          <w:color w:val="000000"/>
          <w:lang w:val="cs-CZ"/>
        </w:rPr>
      </w:pPr>
      <w:r w:rsidRPr="003E340C">
        <w:rPr>
          <w:b/>
          <w:bCs/>
          <w:color w:val="000000"/>
          <w:lang w:val="cs-CZ"/>
        </w:rPr>
        <w:t>Věrna svému plánu představit alespoň jedno elektrické vozidlo ročně, ukázala dnes společnost Scania poprvé novou generaci bateriových elektrických nákladních vozidel (BEV). Novinka, která je k dispozici s lůžkovou kabinou R nebo S, je součástí komplexního řešení, jež otevírá možnost elektrifikace pro celou řadu nejrůznějších nasazení. Do světa elektrifikované dopravy s ní tak bude moci vstoupit velké množství dalších zákazníků. Instalované baterie o kapacitě 624 kWh přinášejí zásadní zvýšení dojezdu a umožňují použití elektrických vozidel v regionální dálkové přepravě.</w:t>
      </w:r>
    </w:p>
    <w:p w:rsidR="003E340C" w:rsidRDefault="003E340C" w:rsidP="000D2023">
      <w:pPr>
        <w:ind w:left="0"/>
        <w:rPr>
          <w:color w:val="000000"/>
          <w:lang w:val="cs-CZ"/>
        </w:rPr>
      </w:pPr>
    </w:p>
    <w:p w:rsidR="003E340C" w:rsidRPr="003E340C" w:rsidRDefault="003E340C" w:rsidP="003E340C">
      <w:pPr>
        <w:ind w:left="0"/>
        <w:rPr>
          <w:lang w:val="cs-CZ"/>
        </w:rPr>
      </w:pPr>
      <w:r w:rsidRPr="003E340C">
        <w:rPr>
          <w:lang w:val="cs-CZ"/>
        </w:rPr>
        <w:t xml:space="preserve">„Tato premiéra představuje pro nás i naše partnery významný milník,“ říká Christian </w:t>
      </w:r>
      <w:proofErr w:type="spellStart"/>
      <w:r w:rsidRPr="003E340C">
        <w:rPr>
          <w:lang w:val="cs-CZ"/>
        </w:rPr>
        <w:t>Levin</w:t>
      </w:r>
      <w:proofErr w:type="spellEnd"/>
      <w:r w:rsidRPr="003E340C">
        <w:rPr>
          <w:lang w:val="cs-CZ"/>
        </w:rPr>
        <w:t>, generální ředitel společnosti Scania. „Náš sortiment dnes rozšiřujeme ve všech směrech. Nabízíme nové možnosti našim zákazníků i celému dopravnímu ekosystému. Tato nákladní vozidla jsou</w:t>
      </w:r>
      <w:r w:rsidR="00497A9D">
        <w:rPr>
          <w:lang w:val="cs-CZ"/>
        </w:rPr>
        <w:t xml:space="preserve"> součástí řešení, které obsahuje</w:t>
      </w:r>
      <w:r w:rsidRPr="003E340C">
        <w:rPr>
          <w:lang w:val="cs-CZ"/>
        </w:rPr>
        <w:t xml:space="preserve"> vše, co si dopravní průmysl toužící po elektrifikaci žádá.“ </w:t>
      </w:r>
    </w:p>
    <w:p w:rsidR="003E340C" w:rsidRPr="003E340C" w:rsidRDefault="003E340C" w:rsidP="003E340C">
      <w:pPr>
        <w:rPr>
          <w:lang w:val="cs-CZ"/>
        </w:rPr>
      </w:pPr>
    </w:p>
    <w:p w:rsidR="003E340C" w:rsidRPr="003E340C" w:rsidRDefault="003E340C" w:rsidP="003E340C">
      <w:pPr>
        <w:ind w:left="0"/>
        <w:rPr>
          <w:lang w:val="cs-CZ"/>
        </w:rPr>
      </w:pPr>
      <w:r w:rsidRPr="003E340C">
        <w:rPr>
          <w:lang w:val="cs-CZ"/>
        </w:rPr>
        <w:t xml:space="preserve">Nová generace čistě elektrických nákladních vozidel staví na klasických hodnotách společnosti Scania, jako je modularita, udržitelnost a celková </w:t>
      </w:r>
      <w:r w:rsidR="00497A9D">
        <w:rPr>
          <w:lang w:val="cs-CZ"/>
        </w:rPr>
        <w:t>hospodárnost provozu. Navíc má</w:t>
      </w:r>
      <w:r w:rsidRPr="003E340C">
        <w:rPr>
          <w:lang w:val="cs-CZ"/>
        </w:rPr>
        <w:t xml:space="preserve"> potenciál vyrovnat nebo dokonce předčit to, co lze očekávat od konvenčních nákladních vozidel se spalovacím motorem. Scania i u svých nejnovějších elektrických vozidel nabízí veškerou podporu při jejich provozu. Nabízené služby z nich dělají kompletní řešení s nabíjením, financováním, pojištěním a údržbou.</w:t>
      </w:r>
    </w:p>
    <w:p w:rsidR="003E340C" w:rsidRPr="003E340C" w:rsidRDefault="003E340C" w:rsidP="003E340C">
      <w:pPr>
        <w:rPr>
          <w:lang w:val="cs-CZ"/>
        </w:rPr>
      </w:pPr>
    </w:p>
    <w:p w:rsidR="003E340C" w:rsidRPr="003E340C" w:rsidRDefault="003E340C" w:rsidP="003E340C">
      <w:pPr>
        <w:spacing w:after="120"/>
        <w:ind w:left="0"/>
        <w:rPr>
          <w:lang w:val="cs-CZ"/>
        </w:rPr>
      </w:pPr>
      <w:r w:rsidRPr="003E340C">
        <w:rPr>
          <w:lang w:val="cs-CZ"/>
        </w:rPr>
        <w:t xml:space="preserve">„Zařazení těchto řešení do portfolia společnosti Scania představuje zásadní změnu pro firmy, které chtějí omezit svoji uhlíkovou stopu,“ říká </w:t>
      </w:r>
      <w:proofErr w:type="spellStart"/>
      <w:r w:rsidRPr="003E340C">
        <w:rPr>
          <w:lang w:val="cs-CZ"/>
        </w:rPr>
        <w:t>Fredrik</w:t>
      </w:r>
      <w:proofErr w:type="spellEnd"/>
      <w:r w:rsidRPr="003E340C">
        <w:rPr>
          <w:lang w:val="cs-CZ"/>
        </w:rPr>
        <w:t xml:space="preserve"> </w:t>
      </w:r>
      <w:proofErr w:type="spellStart"/>
      <w:r w:rsidRPr="003E340C">
        <w:rPr>
          <w:lang w:val="cs-CZ"/>
        </w:rPr>
        <w:t>Allard</w:t>
      </w:r>
      <w:proofErr w:type="spellEnd"/>
      <w:r w:rsidRPr="003E340C">
        <w:rPr>
          <w:lang w:val="cs-CZ"/>
        </w:rPr>
        <w:t>, senior viceprezident</w:t>
      </w:r>
      <w:r w:rsidRPr="003E340C">
        <w:rPr>
          <w:color w:val="FF0000"/>
          <w:lang w:val="cs-CZ"/>
        </w:rPr>
        <w:t xml:space="preserve"> </w:t>
      </w:r>
      <w:r w:rsidRPr="003E340C">
        <w:rPr>
          <w:lang w:val="cs-CZ"/>
        </w:rPr>
        <w:t>a vedoucí oddělení elektrifikace společnosti Scania. „Svým zákazníkům usnadňujeme změnu tím, že jim kromě vozů s nulovými emisemi nabízíme i blízké partnerství.“</w:t>
      </w:r>
    </w:p>
    <w:p w:rsidR="003E340C" w:rsidRPr="003E340C" w:rsidRDefault="003E340C" w:rsidP="003E340C">
      <w:pPr>
        <w:spacing w:before="120"/>
        <w:ind w:left="0"/>
        <w:rPr>
          <w:lang w:val="cs-CZ"/>
        </w:rPr>
      </w:pPr>
      <w:r w:rsidRPr="003E340C">
        <w:rPr>
          <w:noProof/>
          <w:lang w:val="cs-CZ" w:eastAsia="cs-CZ"/>
        </w:rPr>
        <w:drawing>
          <wp:inline distT="0" distB="0" distL="0" distR="0" wp14:anchorId="0475D476" wp14:editId="37646BE3">
            <wp:extent cx="2272731" cy="15115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731" cy="151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40C" w:rsidRPr="003E340C" w:rsidRDefault="003E340C" w:rsidP="003E340C">
      <w:pPr>
        <w:spacing w:before="240"/>
        <w:ind w:left="0"/>
        <w:rPr>
          <w:i/>
          <w:iCs/>
          <w:lang w:val="cs-CZ"/>
        </w:rPr>
      </w:pPr>
      <w:r w:rsidRPr="003E340C">
        <w:rPr>
          <w:i/>
          <w:iCs/>
          <w:lang w:val="cs-CZ"/>
        </w:rPr>
        <w:t xml:space="preserve">Scania představuje novou generaci bateriových elektrických nákladních vozidel s nulovými lokálními emisemi. Jedná se o řešení vhodné pro regionální dálkovou dopravu s celkovou hmotností soupravy až 64 tun. Tento přírůstek do portfolia elektrifikovaných nákladních vozidel Scania je velkou příležitostí pro zákazníky, kteří chtějí omezit svoji uhlíkovou stopu a </w:t>
      </w:r>
      <w:r w:rsidRPr="003E340C">
        <w:rPr>
          <w:i/>
          <w:iCs/>
          <w:lang w:val="cs-CZ"/>
        </w:rPr>
        <w:lastRenderedPageBreak/>
        <w:t>provozovat bezemisní vozidla s náklady, jež odpovídají nákladním vozidlům s dieselovým motorem. Na obrázku je vyobrazen tahač Scania 45 R pro dálkovou dopravu v konfiguraci 4×2.</w:t>
      </w:r>
    </w:p>
    <w:p w:rsidR="003E340C" w:rsidRPr="003E340C" w:rsidRDefault="003E340C" w:rsidP="003E340C">
      <w:pPr>
        <w:spacing w:before="120"/>
        <w:ind w:left="0"/>
        <w:rPr>
          <w:lang w:val="cs-CZ"/>
        </w:rPr>
      </w:pPr>
      <w:r w:rsidRPr="003E340C">
        <w:rPr>
          <w:lang w:val="cs-CZ"/>
        </w:rPr>
        <w:t>Nová nákladní vozidla Scania se k zákazníkům dostanou ve formě ta</w:t>
      </w:r>
      <w:r w:rsidR="008D7FB3">
        <w:rPr>
          <w:lang w:val="cs-CZ"/>
        </w:rPr>
        <w:t>hačů návěsů nebo jako nákladní vozidla</w:t>
      </w:r>
      <w:r w:rsidRPr="003E340C">
        <w:rPr>
          <w:lang w:val="cs-CZ"/>
        </w:rPr>
        <w:t xml:space="preserve">, například pro přepravu potravin s řízenou teplotou. Dojezd se liší podle hmotnosti, konfigurace a charakteru tras, ale u tahače 4×2 se šesti bateriemi s celkovou kapacitou 624 kWh je možné počítat s dojezdem až 350 km mezi jednotlivými nabíjeními, přičemž se počítá s průměrnou dálniční rychlost 80 km/h. Nejvýhodnější jsou pevně dané trasy, které umožňují plánované nabíjení v domovském depu nebo v cíli cesty. Příležitostné nabíjení během povinného 45minutového </w:t>
      </w:r>
      <w:r w:rsidR="008D7FB3">
        <w:rPr>
          <w:lang w:val="cs-CZ"/>
        </w:rPr>
        <w:t>odpočinku řidiče</w:t>
      </w:r>
      <w:r w:rsidRPr="003E340C">
        <w:rPr>
          <w:lang w:val="cs-CZ"/>
        </w:rPr>
        <w:t xml:space="preserve"> operativní dojezd</w:t>
      </w:r>
      <w:r w:rsidR="008D7FB3">
        <w:rPr>
          <w:lang w:val="cs-CZ"/>
        </w:rPr>
        <w:t xml:space="preserve"> samozřejmě dále</w:t>
      </w:r>
      <w:r w:rsidRPr="003E340C">
        <w:rPr>
          <w:lang w:val="cs-CZ"/>
        </w:rPr>
        <w:t xml:space="preserve"> zvýší.</w:t>
      </w:r>
    </w:p>
    <w:p w:rsidR="003E340C" w:rsidRPr="003E340C" w:rsidRDefault="003E340C" w:rsidP="003E340C">
      <w:pPr>
        <w:rPr>
          <w:lang w:val="cs-CZ"/>
        </w:rPr>
      </w:pPr>
    </w:p>
    <w:p w:rsidR="003E340C" w:rsidRPr="003E340C" w:rsidRDefault="003E340C" w:rsidP="003E340C">
      <w:pPr>
        <w:ind w:left="0"/>
        <w:rPr>
          <w:lang w:val="cs-CZ"/>
        </w:rPr>
      </w:pPr>
      <w:r w:rsidRPr="003E340C">
        <w:rPr>
          <w:lang w:val="cs-CZ"/>
        </w:rPr>
        <w:t xml:space="preserve">„Naše nabídka elektrifikovaných vozidel je nyní dostatečně vyspělá,“ říká </w:t>
      </w:r>
      <w:proofErr w:type="spellStart"/>
      <w:r w:rsidRPr="003E340C">
        <w:rPr>
          <w:lang w:val="cs-CZ"/>
        </w:rPr>
        <w:t>Allard</w:t>
      </w:r>
      <w:proofErr w:type="spellEnd"/>
      <w:r w:rsidRPr="003E340C">
        <w:rPr>
          <w:lang w:val="cs-CZ"/>
        </w:rPr>
        <w:t>. „Dnešní premiéra významně doplňuje naše stávající hybridy a bateriové elektromobily pro městskou distribuci, které jsme představili v roce 2020. Nyní můžeme našim zákazníkům nabídnout udržitelné a pestré portfolio řešení s nulovými emisemi.“</w:t>
      </w:r>
    </w:p>
    <w:p w:rsidR="003E340C" w:rsidRPr="003E340C" w:rsidRDefault="003E340C" w:rsidP="003E340C">
      <w:pPr>
        <w:rPr>
          <w:lang w:val="cs-CZ"/>
        </w:rPr>
      </w:pPr>
    </w:p>
    <w:p w:rsidR="003E340C" w:rsidRPr="003E340C" w:rsidRDefault="003E340C" w:rsidP="003E340C">
      <w:pPr>
        <w:ind w:left="0"/>
        <w:rPr>
          <w:lang w:val="cs-CZ"/>
        </w:rPr>
      </w:pPr>
      <w:r w:rsidRPr="003E340C">
        <w:rPr>
          <w:lang w:val="cs-CZ"/>
        </w:rPr>
        <w:t>Nová nákladní vozidla Scania BEV lze zpočátku objednat jako tahač 4×2 nebo jako podvozky v konfiguraci 6×2*4. Tahač 4×2 se šesti bateriemi bude mít kvůli instalaci baterií rozvor 4150 mm, a bude tak využívat výhod evropského nařízení o zvětšených rozměrech vozidel. Celková hmotnost soupravy může dosáhnout až 64 tun.</w:t>
      </w:r>
    </w:p>
    <w:p w:rsidR="003E340C" w:rsidRPr="003E340C" w:rsidRDefault="003E340C" w:rsidP="003E340C">
      <w:pPr>
        <w:rPr>
          <w:lang w:val="cs-CZ"/>
        </w:rPr>
      </w:pPr>
    </w:p>
    <w:p w:rsidR="003E340C" w:rsidRPr="003E340C" w:rsidRDefault="003E340C" w:rsidP="003E340C">
      <w:pPr>
        <w:ind w:left="0"/>
        <w:rPr>
          <w:lang w:val="cs-CZ"/>
        </w:rPr>
      </w:pPr>
      <w:r w:rsidRPr="003E340C">
        <w:rPr>
          <w:lang w:val="cs-CZ"/>
        </w:rPr>
        <w:t xml:space="preserve">Nabíjecí výkon dosahuje až 375 kW, což znamená, že hodina nabíjení zpravidla přidá přibližně 270 až 300 km dojezdu. Trvalý výkon pohonného ústrojí v případě </w:t>
      </w:r>
      <w:proofErr w:type="spellStart"/>
      <w:r w:rsidRPr="003E340C">
        <w:rPr>
          <w:lang w:val="cs-CZ"/>
        </w:rPr>
        <w:t>Scanií</w:t>
      </w:r>
      <w:proofErr w:type="spellEnd"/>
      <w:r w:rsidRPr="003E340C">
        <w:rPr>
          <w:lang w:val="cs-CZ"/>
        </w:rPr>
        <w:t xml:space="preserve"> 45 R nebo S je 410 kW (což odpovídá přibližně 560 koním</w:t>
      </w:r>
      <w:r w:rsidR="007411FB">
        <w:rPr>
          <w:lang w:val="cs-CZ"/>
        </w:rPr>
        <w:t>.</w:t>
      </w:r>
      <w:r w:rsidR="005501ED">
        <w:rPr>
          <w:lang w:val="cs-CZ"/>
        </w:rPr>
        <w:t xml:space="preserve"> Výroba nové generace bateriového elektrického vozidla začne na podzim roku 2023. </w:t>
      </w:r>
      <w:bookmarkStart w:id="0" w:name="_GoBack"/>
      <w:bookmarkEnd w:id="0"/>
    </w:p>
    <w:p w:rsidR="003E340C" w:rsidRPr="003E340C" w:rsidRDefault="003E340C" w:rsidP="003E340C">
      <w:pPr>
        <w:rPr>
          <w:lang w:val="cs-CZ"/>
        </w:rPr>
      </w:pPr>
    </w:p>
    <w:p w:rsidR="003E340C" w:rsidRPr="003E340C" w:rsidRDefault="003E340C" w:rsidP="003E340C">
      <w:pPr>
        <w:ind w:left="0"/>
        <w:rPr>
          <w:lang w:val="cs-CZ"/>
        </w:rPr>
      </w:pPr>
      <w:r w:rsidRPr="003E340C">
        <w:rPr>
          <w:lang w:val="cs-CZ"/>
        </w:rPr>
        <w:t>„Řešení globálních problémů s CO</w:t>
      </w:r>
      <w:r w:rsidRPr="003E340C">
        <w:rPr>
          <w:vertAlign w:val="subscript"/>
          <w:lang w:val="cs-CZ"/>
        </w:rPr>
        <w:t>2</w:t>
      </w:r>
      <w:r w:rsidRPr="003E340C">
        <w:rPr>
          <w:lang w:val="cs-CZ"/>
        </w:rPr>
        <w:t xml:space="preserve"> znamená, že všichni musíme přijít s novým způsobem, jak produkty vyrábět a jak je používat,“ říká </w:t>
      </w:r>
      <w:proofErr w:type="spellStart"/>
      <w:r w:rsidRPr="003E340C">
        <w:rPr>
          <w:lang w:val="cs-CZ"/>
        </w:rPr>
        <w:t>Levin</w:t>
      </w:r>
      <w:proofErr w:type="spellEnd"/>
      <w:r w:rsidRPr="003E340C">
        <w:rPr>
          <w:lang w:val="cs-CZ"/>
        </w:rPr>
        <w:t>. „Pro společnost Scania bylo vždy důležité snižovat spotřebu, znovu používat díly a recyklovat materiály. Jediné, co nás dělí od zásadního přechodu na dopravní systém bez fosilních paliv založený na elektrifikovaných řešeních, je kompletní nabíjecí infrastruktura, ale i v tomto ohledu zaznamenáváme velký pokrok.“</w:t>
      </w:r>
    </w:p>
    <w:p w:rsidR="003E340C" w:rsidRPr="003E340C" w:rsidRDefault="003E340C" w:rsidP="003E340C">
      <w:pPr>
        <w:rPr>
          <w:lang w:val="cs-CZ"/>
        </w:rPr>
      </w:pPr>
    </w:p>
    <w:p w:rsidR="003E340C" w:rsidRPr="003E340C" w:rsidRDefault="003E340C" w:rsidP="003E340C">
      <w:pPr>
        <w:ind w:left="0"/>
        <w:rPr>
          <w:lang w:val="cs-CZ"/>
        </w:rPr>
      </w:pPr>
      <w:r w:rsidRPr="003E340C">
        <w:rPr>
          <w:lang w:val="cs-CZ"/>
        </w:rPr>
        <w:t>Dostupnost nabíjecích řešení je pro evropské zákazníky, kteří chtějí začít pořizovat čistě elektrická nákladní vozidla ve větším měřítku, naprosto klíčová. Společnost Scania se spojila s globálními partnery</w:t>
      </w:r>
      <w:r w:rsidR="00537707">
        <w:rPr>
          <w:lang w:val="cs-CZ"/>
        </w:rPr>
        <w:t xml:space="preserve">, a pro své klienty </w:t>
      </w:r>
      <w:r w:rsidRPr="003E340C">
        <w:rPr>
          <w:lang w:val="cs-CZ"/>
        </w:rPr>
        <w:t>je</w:t>
      </w:r>
      <w:r w:rsidR="00537707">
        <w:rPr>
          <w:lang w:val="cs-CZ"/>
        </w:rPr>
        <w:t xml:space="preserve"> tak</w:t>
      </w:r>
      <w:r w:rsidRPr="003E340C">
        <w:rPr>
          <w:lang w:val="cs-CZ"/>
        </w:rPr>
        <w:t xml:space="preserve"> jediným kontaktním místem, kde mohou získat kompletní řešení pro dobíjení. To tak bude bezproblémové a připravené na budoucnost.</w:t>
      </w:r>
    </w:p>
    <w:p w:rsidR="000D2023" w:rsidRPr="000D2023" w:rsidRDefault="000D2023" w:rsidP="000D2023">
      <w:pPr>
        <w:ind w:left="0"/>
        <w:rPr>
          <w:color w:val="000000"/>
          <w:lang w:val="cs-CZ"/>
        </w:rPr>
      </w:pPr>
    </w:p>
    <w:p w:rsidR="00534CF8" w:rsidRPr="00DB5E0C" w:rsidRDefault="00534CF8" w:rsidP="00D80B23">
      <w:pPr>
        <w:spacing w:after="120"/>
        <w:ind w:left="0"/>
        <w:rPr>
          <w:b/>
          <w:bCs/>
          <w:color w:val="000000"/>
          <w:lang w:val="cs-CZ"/>
        </w:rPr>
      </w:pPr>
    </w:p>
    <w:p w:rsidR="00D80B23" w:rsidRPr="00DB5E0C" w:rsidRDefault="00D80B23" w:rsidP="00D80B23">
      <w:pPr>
        <w:spacing w:after="120"/>
        <w:ind w:left="0"/>
        <w:rPr>
          <w:b/>
          <w:bCs/>
          <w:color w:val="000000"/>
          <w:lang w:val="cs-CZ"/>
        </w:rPr>
      </w:pPr>
      <w:r w:rsidRPr="00DB5E0C">
        <w:rPr>
          <w:b/>
          <w:bCs/>
          <w:color w:val="000000"/>
          <w:lang w:val="cs-CZ"/>
        </w:rPr>
        <w:t>Podrobnější informace poskytne:</w:t>
      </w:r>
    </w:p>
    <w:p w:rsidR="00D80B23" w:rsidRPr="00DB5E0C" w:rsidRDefault="00D80B23" w:rsidP="00D80B23">
      <w:pPr>
        <w:ind w:left="0"/>
        <w:rPr>
          <w:color w:val="000000"/>
          <w:lang w:val="cs-CZ"/>
        </w:rPr>
      </w:pPr>
      <w:r>
        <w:rPr>
          <w:color w:val="000000"/>
          <w:lang w:val="cs-CZ"/>
        </w:rPr>
        <w:t>Martin Přibyl</w:t>
      </w:r>
      <w:r w:rsidRPr="00DB5E0C">
        <w:rPr>
          <w:color w:val="000000"/>
          <w:lang w:val="cs-CZ"/>
        </w:rPr>
        <w:t xml:space="preserve">, PR &amp; </w:t>
      </w:r>
      <w:proofErr w:type="spellStart"/>
      <w:r>
        <w:rPr>
          <w:color w:val="000000"/>
          <w:lang w:val="cs-CZ"/>
        </w:rPr>
        <w:t>Communication</w:t>
      </w:r>
      <w:proofErr w:type="spellEnd"/>
      <w:r>
        <w:rPr>
          <w:color w:val="000000"/>
          <w:lang w:val="cs-CZ"/>
        </w:rPr>
        <w:t xml:space="preserve"> </w:t>
      </w:r>
      <w:proofErr w:type="spellStart"/>
      <w:r>
        <w:rPr>
          <w:color w:val="000000"/>
          <w:lang w:val="cs-CZ"/>
        </w:rPr>
        <w:t>Coordinator</w:t>
      </w:r>
      <w:proofErr w:type="spellEnd"/>
      <w:r>
        <w:rPr>
          <w:color w:val="000000"/>
          <w:lang w:val="cs-CZ"/>
        </w:rPr>
        <w:t xml:space="preserve"> CZ/SK</w:t>
      </w:r>
      <w:r w:rsidRPr="00DB5E0C">
        <w:rPr>
          <w:color w:val="000000"/>
          <w:lang w:val="cs-CZ"/>
        </w:rPr>
        <w:t xml:space="preserve">, Scania CER (Czech Republic, </w:t>
      </w:r>
      <w:proofErr w:type="spellStart"/>
      <w:r w:rsidRPr="00DB5E0C">
        <w:rPr>
          <w:color w:val="000000"/>
          <w:lang w:val="cs-CZ"/>
        </w:rPr>
        <w:t>Hungary</w:t>
      </w:r>
      <w:proofErr w:type="spellEnd"/>
      <w:r w:rsidRPr="00DB5E0C">
        <w:rPr>
          <w:color w:val="000000"/>
          <w:lang w:val="cs-CZ"/>
        </w:rPr>
        <w:t>, Slovakia)</w:t>
      </w:r>
    </w:p>
    <w:p w:rsidR="00D80B23" w:rsidRPr="00DB5E0C" w:rsidRDefault="00D80B23" w:rsidP="00D80B23">
      <w:pPr>
        <w:ind w:left="0"/>
        <w:rPr>
          <w:lang w:val="cs-CZ"/>
        </w:rPr>
      </w:pPr>
      <w:r w:rsidRPr="00DB5E0C">
        <w:rPr>
          <w:lang w:val="cs-CZ"/>
        </w:rPr>
        <w:t>Telefon: + 4</w:t>
      </w:r>
      <w:r>
        <w:rPr>
          <w:lang w:val="cs-CZ"/>
        </w:rPr>
        <w:t>20 739 543 056</w:t>
      </w:r>
      <w:r w:rsidRPr="00DB5E0C">
        <w:rPr>
          <w:lang w:val="cs-CZ"/>
        </w:rPr>
        <w:t>, e</w:t>
      </w:r>
      <w:r w:rsidRPr="00DB5E0C">
        <w:rPr>
          <w:color w:val="000000"/>
          <w:lang w:val="cs-CZ"/>
        </w:rPr>
        <w:t xml:space="preserve">-mail: </w:t>
      </w:r>
      <w:hyperlink r:id="rId9" w:history="1">
        <w:r w:rsidRPr="00BB4BF2">
          <w:rPr>
            <w:rStyle w:val="Hypertextovodkaz"/>
            <w:lang w:val="cs-CZ"/>
          </w:rPr>
          <w:t>martin.pribyl@scania.c</w:t>
        </w:r>
        <w:r w:rsidRPr="008C2D11">
          <w:rPr>
            <w:rStyle w:val="Hypertextovodkaz"/>
            <w:lang w:val="cs-CZ"/>
          </w:rPr>
          <w:t>z</w:t>
        </w:r>
      </w:hyperlink>
    </w:p>
    <w:p w:rsidR="008D4986" w:rsidRPr="003E6025" w:rsidRDefault="008D4986" w:rsidP="00BB7866">
      <w:pPr>
        <w:ind w:left="0"/>
        <w:jc w:val="both"/>
        <w:rPr>
          <w:rFonts w:ascii="Scania Sans" w:hAnsi="Scania Sans" w:cs="Arial"/>
          <w:i/>
          <w:iCs/>
          <w:color w:val="BFBFBF" w:themeColor="background1" w:themeShade="BF"/>
          <w:lang w:val="cs-CZ" w:eastAsia="zh-CN" w:bidi="hi-IN"/>
        </w:rPr>
      </w:pPr>
    </w:p>
    <w:p w:rsidR="00342F48" w:rsidRPr="003E6025" w:rsidRDefault="003E340C" w:rsidP="003E340C">
      <w:pPr>
        <w:ind w:left="0"/>
        <w:jc w:val="both"/>
        <w:rPr>
          <w:rFonts w:ascii="Scania Sans" w:hAnsi="Scania Sans" w:cs="Arial"/>
          <w:i/>
          <w:iCs/>
          <w:color w:val="000000" w:themeColor="text1"/>
          <w:lang w:val="cs-CZ" w:eastAsia="zh-CN" w:bidi="hi-IN"/>
        </w:rPr>
      </w:pPr>
      <w:r w:rsidRPr="003E340C">
        <w:rPr>
          <w:rFonts w:ascii="Scania Sans" w:hAnsi="Scania Sans" w:cs="Arial"/>
          <w:i/>
          <w:iCs/>
          <w:color w:val="BFBFBF" w:themeColor="background1" w:themeShade="BF"/>
          <w:lang w:val="cs-CZ" w:eastAsia="zh-CN" w:bidi="hi-IN"/>
        </w:rPr>
        <w:t>Scania je předním světovým poskytovatelem řešení v oblasti dopravy. Společně s našimi partnery a zákazníky se ubíráme směrem k udržitelnému systému dopravy. V roce 2021 jsme našim zákazníkům dodali 88 930 nákladních vozidel, 4 436 autobusů a také 11 786 průmyslových a lodních pohonných systémů. Čisté tržby překročily 146 miliard SEK, z nichž bylo více než 20 procent spojeno s poskytováním služeb. Společnost Scania, která byla založena v roce 1891, aktuálně působí ve více než 100 zemích a zaměstnává přibližně 54 000 lidí. Výzkum a vývoj probíhá zejména ve Švédsku. Výrobní závody se pak nachází v Evropě a Latinské Americe s regionálními produktovými centry v Africe, Asii a Eurasii. Scania je součástí skupiny TRATON. Další informace naleznete na: www.scania.com.</w:t>
      </w:r>
    </w:p>
    <w:sectPr w:rsidR="00342F48" w:rsidRPr="003E6025" w:rsidSect="00F4645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74" w:bottom="1560" w:left="136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833" w:rsidRDefault="00805833">
      <w:r>
        <w:separator/>
      </w:r>
    </w:p>
  </w:endnote>
  <w:endnote w:type="continuationSeparator" w:id="0">
    <w:p w:rsidR="00805833" w:rsidRDefault="0080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nia Office">
    <w:altName w:val="BentonSansExtraComp Bold Italic"/>
    <w:panose1 w:val="00000500000000000000"/>
    <w:charset w:val="EE"/>
    <w:family w:val="auto"/>
    <w:pitch w:val="variable"/>
    <w:sig w:usb0="00000007" w:usb1="00000000" w:usb2="00000000" w:usb3="00000000" w:csb0="00000093" w:csb1="00000000"/>
    <w:embedRegular r:id="rId1" w:fontKey="{218AFA29-ED10-42FB-AF4C-BFED259816F0}"/>
    <w:embedBold r:id="rId2" w:fontKey="{2FE29E91-0348-4E64-B958-F6E6926F23B9}"/>
    <w:embedItalic r:id="rId3" w:fontKey="{3A22C2CA-0829-4E96-8338-8D796225ECB6}"/>
  </w:font>
  <w:font w:name="Scania Office Bold">
    <w:altName w:val="Courier New"/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nia Office Italic">
    <w:altName w:val="Times New Roman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aniaSans-Bold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cania Sans">
    <w:altName w:val="Calibri"/>
    <w:panose1 w:val="00000500000000000000"/>
    <w:charset w:val="EE"/>
    <w:family w:val="auto"/>
    <w:pitch w:val="variable"/>
    <w:sig w:usb0="00000007" w:usb1="00000000" w:usb2="00000000" w:usb3="00000000" w:csb0="00000093" w:csb1="00000000"/>
    <w:embedItalic r:id="rId4" w:fontKey="{83F3B409-B254-42E4-ADB7-D5DD4D0D5AC1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64"/>
      <w:gridCol w:w="3364"/>
      <w:gridCol w:w="3365"/>
    </w:tblGrid>
    <w:tr w:rsidR="0037736E" w:rsidTr="0037736E">
      <w:trPr>
        <w:trHeight w:hRule="exact" w:val="397"/>
      </w:trPr>
      <w:tc>
        <w:tcPr>
          <w:tcW w:w="3364" w:type="dxa"/>
          <w:shd w:val="clear" w:color="auto" w:fill="auto"/>
        </w:tcPr>
        <w:p w:rsidR="0037736E" w:rsidRDefault="0037736E" w:rsidP="00A26B4D">
          <w:pPr>
            <w:pStyle w:val="Zpat"/>
            <w:spacing w:before="40" w:after="40"/>
            <w:rPr>
              <w:lang w:val="sv-SE"/>
            </w:rPr>
          </w:pPr>
          <w:r>
            <w:rPr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81280" behindDoc="0" locked="0" layoutInCell="1" allowOverlap="1" wp14:anchorId="297E915F" wp14:editId="17B337AF">
                    <wp:simplePos x="0" y="0"/>
                    <wp:positionH relativeFrom="margin">
                      <wp:posOffset>1280490</wp:posOffset>
                    </wp:positionH>
                    <wp:positionV relativeFrom="paragraph">
                      <wp:posOffset>152400</wp:posOffset>
                    </wp:positionV>
                    <wp:extent cx="1653235" cy="424800"/>
                    <wp:effectExtent l="0" t="0" r="0" b="0"/>
                    <wp:wrapNone/>
                    <wp:docPr id="12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653235" cy="42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7736E" w:rsidRPr="00E57986" w:rsidRDefault="0037736E" w:rsidP="006F6951">
                                <w:pPr>
                                  <w:pStyle w:val="Zpat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noProof w:val="0"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 w:rsidRPr="00E57986">
                                  <w:rPr>
                                    <w:rFonts w:ascii="Arial" w:hAnsi="Arial"/>
                                    <w:noProof w:val="0"/>
                                    <w:sz w:val="16"/>
                                    <w:szCs w:val="16"/>
                                    <w:lang w:val="cs-CZ"/>
                                  </w:rPr>
                                  <w:t>Tel.: +420 251 095 112</w:t>
                                </w:r>
                              </w:p>
                              <w:p w:rsidR="0037736E" w:rsidRPr="00E57986" w:rsidRDefault="0037736E" w:rsidP="006F6951">
                                <w:pPr>
                                  <w:pStyle w:val="Zpat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noProof w:val="0"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 w:rsidRPr="00E57986">
                                  <w:rPr>
                                    <w:rFonts w:ascii="Arial" w:hAnsi="Arial"/>
                                    <w:noProof w:val="0"/>
                                    <w:sz w:val="16"/>
                                    <w:szCs w:val="16"/>
                                    <w:lang w:val="cs-CZ"/>
                                  </w:rPr>
                                  <w:t>www.scania.cz</w:t>
                                </w:r>
                              </w:p>
                              <w:p w:rsidR="0037736E" w:rsidRPr="00E57986" w:rsidRDefault="0037736E" w:rsidP="006F6951">
                                <w:pPr>
                                  <w:pStyle w:val="Zpat"/>
                                  <w:tabs>
                                    <w:tab w:val="right" w:pos="1361"/>
                                  </w:tabs>
                                  <w:rPr>
                                    <w:noProof w:val="0"/>
                                    <w:lang w:val="cs-CZ"/>
                                  </w:rPr>
                                </w:pPr>
                                <w:r w:rsidRPr="00E57986">
                                  <w:rPr>
                                    <w:rFonts w:ascii="Arial" w:hAnsi="Arial"/>
                                    <w:noProof w:val="0"/>
                                    <w:sz w:val="16"/>
                                    <w:szCs w:val="16"/>
                                    <w:lang w:val="cs-CZ"/>
                                  </w:rPr>
                                  <w:t>Facebook.com/</w:t>
                                </w:r>
                                <w:proofErr w:type="spellStart"/>
                                <w:r w:rsidRPr="00E57986">
                                  <w:rPr>
                                    <w:rFonts w:ascii="Arial" w:hAnsi="Arial"/>
                                    <w:noProof w:val="0"/>
                                    <w:sz w:val="16"/>
                                    <w:szCs w:val="16"/>
                                    <w:lang w:val="cs-CZ"/>
                                  </w:rPr>
                                  <w:t>ScaniaCZ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97E915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7" type="#_x0000_t202" style="position:absolute;margin-left:100.85pt;margin-top:12pt;width:130.2pt;height:33.4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" filled="f" stroked="f" strokeweight=".5pt">
                    <v:textbox style="mso-fit-shape-to-text:t">
                      <w:txbxContent>
                        <w:p w:rsidR="0037736E" w:rsidRPr="00E57986" w:rsidRDefault="0037736E" w:rsidP="006F6951">
                          <w:pPr>
                            <w:pStyle w:val="Zpat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noProof w:val="0"/>
                              <w:sz w:val="16"/>
                              <w:szCs w:val="16"/>
                              <w:lang w:val="cs-CZ"/>
                            </w:rPr>
                          </w:pPr>
                          <w:r w:rsidRPr="00E57986">
                            <w:rPr>
                              <w:rFonts w:ascii="Arial" w:hAnsi="Arial"/>
                              <w:noProof w:val="0"/>
                              <w:sz w:val="16"/>
                              <w:szCs w:val="16"/>
                              <w:lang w:val="cs-CZ"/>
                            </w:rPr>
                            <w:t>Tel.: +420 251 095 112</w:t>
                          </w:r>
                        </w:p>
                        <w:p w:rsidR="0037736E" w:rsidRPr="00E57986" w:rsidRDefault="0037736E" w:rsidP="006F6951">
                          <w:pPr>
                            <w:pStyle w:val="Zpat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noProof w:val="0"/>
                              <w:sz w:val="16"/>
                              <w:szCs w:val="16"/>
                              <w:lang w:val="cs-CZ"/>
                            </w:rPr>
                          </w:pPr>
                          <w:r w:rsidRPr="00E57986">
                            <w:rPr>
                              <w:rFonts w:ascii="Arial" w:hAnsi="Arial"/>
                              <w:noProof w:val="0"/>
                              <w:sz w:val="16"/>
                              <w:szCs w:val="16"/>
                              <w:lang w:val="cs-CZ"/>
                            </w:rPr>
                            <w:t>www.scania.cz</w:t>
                          </w:r>
                        </w:p>
                        <w:p w:rsidR="0037736E" w:rsidRPr="00E57986" w:rsidRDefault="0037736E" w:rsidP="006F6951">
                          <w:pPr>
                            <w:pStyle w:val="Zpat"/>
                            <w:tabs>
                              <w:tab w:val="right" w:pos="1361"/>
                            </w:tabs>
                            <w:rPr>
                              <w:noProof w:val="0"/>
                              <w:lang w:val="cs-CZ"/>
                            </w:rPr>
                          </w:pPr>
                          <w:r w:rsidRPr="00E57986">
                            <w:rPr>
                              <w:rFonts w:ascii="Arial" w:hAnsi="Arial"/>
                              <w:noProof w:val="0"/>
                              <w:sz w:val="16"/>
                              <w:szCs w:val="16"/>
                              <w:lang w:val="cs-CZ"/>
                            </w:rPr>
                            <w:t>Facebook.com/</w:t>
                          </w:r>
                          <w:proofErr w:type="spellStart"/>
                          <w:r w:rsidRPr="00E57986">
                            <w:rPr>
                              <w:rFonts w:ascii="Arial" w:hAnsi="Arial"/>
                              <w:noProof w:val="0"/>
                              <w:sz w:val="16"/>
                              <w:szCs w:val="16"/>
                              <w:lang w:val="cs-CZ"/>
                            </w:rPr>
                            <w:t>ScaniaCZ</w:t>
                          </w:r>
                          <w:proofErr w:type="spellEnd"/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3364" w:type="dxa"/>
          <w:shd w:val="clear" w:color="auto" w:fill="auto"/>
        </w:tcPr>
        <w:p w:rsidR="0037736E" w:rsidRDefault="0037736E" w:rsidP="00A26B4D">
          <w:pPr>
            <w:pStyle w:val="Zpat"/>
            <w:tabs>
              <w:tab w:val="right" w:pos="1361"/>
            </w:tabs>
            <w:spacing w:before="40" w:after="40"/>
          </w:pPr>
          <w:r>
            <w:rPr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83328" behindDoc="0" locked="0" layoutInCell="1" allowOverlap="1" wp14:anchorId="2CCD6EF0" wp14:editId="6025C4A1">
                    <wp:simplePos x="0" y="0"/>
                    <wp:positionH relativeFrom="margin">
                      <wp:posOffset>654685</wp:posOffset>
                    </wp:positionH>
                    <wp:positionV relativeFrom="paragraph">
                      <wp:posOffset>136525</wp:posOffset>
                    </wp:positionV>
                    <wp:extent cx="2263775" cy="424180"/>
                    <wp:effectExtent l="0" t="0" r="0" b="6350"/>
                    <wp:wrapNone/>
                    <wp:docPr id="13" name="Text Box 16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63775" cy="4241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7736E" w:rsidRPr="00E57986" w:rsidRDefault="0037736E" w:rsidP="00A26B4D">
                                <w:pPr>
                                  <w:pStyle w:val="Zpat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E57986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en-US"/>
                                  </w:rPr>
                                  <w:t>Facebook.com/ScaniaGroup</w:t>
                                </w:r>
                              </w:p>
                              <w:p w:rsidR="0037736E" w:rsidRPr="00E57986" w:rsidRDefault="0037736E" w:rsidP="00A26B4D">
                                <w:pPr>
                                  <w:pStyle w:val="Zpat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E57986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en-US"/>
                                  </w:rPr>
                                  <w:t>Instagram.com/ScaniaGroup</w:t>
                                </w:r>
                              </w:p>
                              <w:p w:rsidR="0037736E" w:rsidRPr="00E57986" w:rsidRDefault="0037736E" w:rsidP="00A26B4D">
                                <w:pPr>
                                  <w:pStyle w:val="Zpat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E57986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en-US"/>
                                  </w:rPr>
                                  <w:t>Youtube.com/ScaniaGroup</w:t>
                                </w:r>
                              </w:p>
                              <w:p w:rsidR="0037736E" w:rsidRPr="00E57986" w:rsidRDefault="0037736E" w:rsidP="00A26B4D">
                                <w:pPr>
                                  <w:pStyle w:val="Zpat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E57986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en-US"/>
                                  </w:rPr>
                                  <w:t>Twitter.com/ScaniaGroup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CCD6EF0" id="Text Box 164" o:spid="_x0000_s1028" type="#_x0000_t202" style="position:absolute;margin-left:51.55pt;margin-top:10.75pt;width:178.25pt;height:33.4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" filled="f" stroked="f" strokeweight=".5pt">
                    <v:textbox style="mso-fit-shape-to-text:t">
                      <w:txbxContent>
                        <w:p w:rsidR="0037736E" w:rsidRPr="00E57986" w:rsidRDefault="0037736E" w:rsidP="00A26B4D">
                          <w:pPr>
                            <w:pStyle w:val="Zpat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E57986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Facebook.com/ScaniaGroup</w:t>
                          </w:r>
                        </w:p>
                        <w:p w:rsidR="0037736E" w:rsidRPr="00E57986" w:rsidRDefault="0037736E" w:rsidP="00A26B4D">
                          <w:pPr>
                            <w:pStyle w:val="Zpat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E57986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Instagram.com/ScaniaGroup</w:t>
                          </w:r>
                        </w:p>
                        <w:p w:rsidR="0037736E" w:rsidRPr="00E57986" w:rsidRDefault="0037736E" w:rsidP="00A26B4D">
                          <w:pPr>
                            <w:pStyle w:val="Zpat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E57986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Youtube.com/ScaniaGroup</w:t>
                          </w:r>
                        </w:p>
                        <w:p w:rsidR="0037736E" w:rsidRPr="00E57986" w:rsidRDefault="0037736E" w:rsidP="00A26B4D">
                          <w:pPr>
                            <w:pStyle w:val="Zpat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E57986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Twitter.com/ScaniaGroup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3365" w:type="dxa"/>
          <w:shd w:val="clear" w:color="auto" w:fill="auto"/>
        </w:tcPr>
        <w:p w:rsidR="0037736E" w:rsidRDefault="0037736E" w:rsidP="00A26B4D">
          <w:pPr>
            <w:pStyle w:val="Zpat"/>
            <w:tabs>
              <w:tab w:val="right" w:pos="1361"/>
            </w:tabs>
            <w:spacing w:before="40" w:after="40"/>
            <w:jc w:val="right"/>
            <w:rPr>
              <w:lang w:val="sv-SE"/>
            </w:rPr>
          </w:pPr>
        </w:p>
      </w:tc>
    </w:tr>
    <w:tr w:rsidR="0037736E" w:rsidTr="0037736E">
      <w:tc>
        <w:tcPr>
          <w:tcW w:w="3364" w:type="dxa"/>
          <w:shd w:val="clear" w:color="auto" w:fill="auto"/>
        </w:tcPr>
        <w:p w:rsidR="0037736E" w:rsidRPr="00AA37B6" w:rsidRDefault="0037736E" w:rsidP="00A26B4D">
          <w:pPr>
            <w:pStyle w:val="Zpat"/>
            <w:spacing w:before="40" w:after="40"/>
            <w:rPr>
              <w:lang w:val="sv-SE"/>
            </w:rPr>
          </w:pPr>
        </w:p>
      </w:tc>
      <w:tc>
        <w:tcPr>
          <w:tcW w:w="3364" w:type="dxa"/>
          <w:shd w:val="clear" w:color="auto" w:fill="auto"/>
        </w:tcPr>
        <w:p w:rsidR="0037736E" w:rsidRDefault="0037736E" w:rsidP="00A26B4D">
          <w:pPr>
            <w:pStyle w:val="Zpat"/>
            <w:tabs>
              <w:tab w:val="right" w:pos="1361"/>
            </w:tabs>
            <w:spacing w:before="40" w:after="40"/>
          </w:pPr>
          <w:r>
            <w:br/>
          </w:r>
        </w:p>
      </w:tc>
      <w:tc>
        <w:tcPr>
          <w:tcW w:w="3365" w:type="dxa"/>
          <w:shd w:val="clear" w:color="auto" w:fill="auto"/>
        </w:tcPr>
        <w:p w:rsidR="0037736E" w:rsidRDefault="0037736E" w:rsidP="00A26B4D">
          <w:pPr>
            <w:pStyle w:val="Zpat"/>
            <w:tabs>
              <w:tab w:val="right" w:pos="1361"/>
            </w:tabs>
            <w:spacing w:before="40" w:after="40"/>
            <w:jc w:val="right"/>
          </w:pPr>
          <w:r>
            <w:rPr>
              <w:lang w:val="cs-CZ" w:eastAsia="cs-CZ"/>
            </w:rPr>
            <w:drawing>
              <wp:anchor distT="0" distB="0" distL="114300" distR="114300" simplePos="0" relativeHeight="251682304" behindDoc="0" locked="0" layoutInCell="1" allowOverlap="1" wp14:anchorId="23F52D5B" wp14:editId="0FD9BFDF">
                <wp:simplePos x="0" y="0"/>
                <wp:positionH relativeFrom="page">
                  <wp:posOffset>211455</wp:posOffset>
                </wp:positionH>
                <wp:positionV relativeFrom="page">
                  <wp:posOffset>-6350</wp:posOffset>
                </wp:positionV>
                <wp:extent cx="1889760" cy="316230"/>
                <wp:effectExtent l="0" t="0" r="0" b="7620"/>
                <wp:wrapNone/>
                <wp:docPr id="15" name="Picture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cania_wordmark_blue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316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7736E" w:rsidRPr="00FD1D31" w:rsidRDefault="0037736E" w:rsidP="00A26B4D">
    <w:pPr>
      <w:pStyle w:val="Zpat"/>
      <w:rPr>
        <w:sz w:val="2"/>
        <w:szCs w:val="2"/>
      </w:rPr>
    </w:pPr>
    <w:r>
      <w:rPr>
        <w:lang w:val="cs-CZ" w:eastAsia="cs-CZ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2FA29040" wp14:editId="2B3D1319">
              <wp:simplePos x="0" y="0"/>
              <wp:positionH relativeFrom="column">
                <wp:posOffset>-92710</wp:posOffset>
              </wp:positionH>
              <wp:positionV relativeFrom="paragraph">
                <wp:posOffset>-338760</wp:posOffset>
              </wp:positionV>
              <wp:extent cx="1638300" cy="422910"/>
              <wp:effectExtent l="0" t="0" r="0" b="0"/>
              <wp:wrapNone/>
              <wp:docPr id="1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422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7736E" w:rsidRPr="00ED028A" w:rsidRDefault="0037736E" w:rsidP="00ED028A">
                          <w:pPr>
                            <w:pStyle w:val="Zpat"/>
                            <w:rPr>
                              <w:rFonts w:ascii="Arial" w:hAnsi="Arial"/>
                              <w:sz w:val="16"/>
                              <w:szCs w:val="16"/>
                              <w:lang w:val="sk-SK"/>
                            </w:rPr>
                          </w:pPr>
                          <w:r w:rsidRPr="00ED028A">
                            <w:rPr>
                              <w:rFonts w:ascii="Arial" w:hAnsi="Arial"/>
                              <w:sz w:val="16"/>
                              <w:szCs w:val="16"/>
                              <w:lang w:val="sk-SK"/>
                            </w:rPr>
                            <w:t>Scania Czech Republic s.r.o.</w:t>
                          </w:r>
                        </w:p>
                        <w:p w:rsidR="0037736E" w:rsidRDefault="0037736E" w:rsidP="00ED028A">
                          <w:pPr>
                            <w:pStyle w:val="Zpat"/>
                            <w:rPr>
                              <w:rFonts w:ascii="Arial" w:hAnsi="Arial"/>
                              <w:sz w:val="16"/>
                              <w:szCs w:val="16"/>
                              <w:lang w:val="sk-SK"/>
                            </w:rPr>
                          </w:pPr>
                          <w:r w:rsidRPr="00ED028A">
                            <w:rPr>
                              <w:rFonts w:ascii="Arial" w:hAnsi="Arial"/>
                              <w:sz w:val="16"/>
                              <w:szCs w:val="16"/>
                              <w:lang w:val="sk-SK"/>
                            </w:rPr>
                            <w:t>Sobínská 186</w:t>
                          </w:r>
                        </w:p>
                        <w:p w:rsidR="0037736E" w:rsidRPr="00915740" w:rsidRDefault="0037736E" w:rsidP="00ED028A">
                          <w:pPr>
                            <w:pStyle w:val="Zpat"/>
                            <w:rPr>
                              <w:rFonts w:ascii="Arial" w:hAnsi="Arial"/>
                              <w:sz w:val="16"/>
                              <w:szCs w:val="16"/>
                              <w:lang w:val="sk-SK"/>
                            </w:rPr>
                          </w:pPr>
                          <w:r w:rsidRPr="00ED028A">
                            <w:rPr>
                              <w:rFonts w:ascii="Arial" w:hAnsi="Arial"/>
                              <w:sz w:val="16"/>
                              <w:szCs w:val="16"/>
                              <w:lang w:val="sk-SK"/>
                            </w:rPr>
                            <w:t xml:space="preserve">252 19 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Pr="00ED028A">
                            <w:rPr>
                              <w:rFonts w:ascii="Arial" w:hAnsi="Arial"/>
                              <w:sz w:val="16"/>
                              <w:szCs w:val="16"/>
                              <w:lang w:val="sk-SK"/>
                            </w:rPr>
                            <w:t>Chrášťany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29040" id="Text Box 7" o:spid="_x0000_s1029" type="#_x0000_t202" style="position:absolute;margin-left:-7.3pt;margin-top:-26.65pt;width:129pt;height:33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" filled="f" stroked="f" strokeweight=".5pt">
              <v:textbox style="mso-fit-shape-to-text:t">
                <w:txbxContent>
                  <w:p w:rsidR="0037736E" w:rsidRPr="00ED028A" w:rsidRDefault="0037736E" w:rsidP="00ED028A">
                    <w:pPr>
                      <w:pStyle w:val="Zpat"/>
                      <w:rPr>
                        <w:rFonts w:ascii="Arial" w:hAnsi="Arial"/>
                        <w:sz w:val="16"/>
                        <w:szCs w:val="16"/>
                        <w:lang w:val="sk-SK"/>
                      </w:rPr>
                    </w:pPr>
                    <w:r w:rsidRPr="00ED028A">
                      <w:rPr>
                        <w:rFonts w:ascii="Arial" w:hAnsi="Arial"/>
                        <w:sz w:val="16"/>
                        <w:szCs w:val="16"/>
                        <w:lang w:val="sk-SK"/>
                      </w:rPr>
                      <w:t>Scania Czech Republic s.r.o.</w:t>
                    </w:r>
                  </w:p>
                  <w:p w:rsidR="0037736E" w:rsidRDefault="0037736E" w:rsidP="00ED028A">
                    <w:pPr>
                      <w:pStyle w:val="Zpat"/>
                      <w:rPr>
                        <w:rFonts w:ascii="Arial" w:hAnsi="Arial"/>
                        <w:sz w:val="16"/>
                        <w:szCs w:val="16"/>
                        <w:lang w:val="sk-SK"/>
                      </w:rPr>
                    </w:pPr>
                    <w:r w:rsidRPr="00ED028A">
                      <w:rPr>
                        <w:rFonts w:ascii="Arial" w:hAnsi="Arial"/>
                        <w:sz w:val="16"/>
                        <w:szCs w:val="16"/>
                        <w:lang w:val="sk-SK"/>
                      </w:rPr>
                      <w:t>Sobínská 186</w:t>
                    </w:r>
                  </w:p>
                  <w:p w:rsidR="0037736E" w:rsidRPr="00915740" w:rsidRDefault="0037736E" w:rsidP="00ED028A">
                    <w:pPr>
                      <w:pStyle w:val="Zpat"/>
                      <w:rPr>
                        <w:rFonts w:ascii="Arial" w:hAnsi="Arial"/>
                        <w:sz w:val="16"/>
                        <w:szCs w:val="16"/>
                        <w:lang w:val="sk-SK"/>
                      </w:rPr>
                    </w:pPr>
                    <w:r w:rsidRPr="00ED028A">
                      <w:rPr>
                        <w:rFonts w:ascii="Arial" w:hAnsi="Arial"/>
                        <w:sz w:val="16"/>
                        <w:szCs w:val="16"/>
                        <w:lang w:val="sk-SK"/>
                      </w:rPr>
                      <w:t xml:space="preserve">252 19 </w:t>
                    </w:r>
                    <w:r>
                      <w:rPr>
                        <w:rFonts w:ascii="Arial" w:hAnsi="Arial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Pr="00ED028A">
                      <w:rPr>
                        <w:rFonts w:ascii="Arial" w:hAnsi="Arial"/>
                        <w:sz w:val="16"/>
                        <w:szCs w:val="16"/>
                        <w:lang w:val="sk-SK"/>
                      </w:rPr>
                      <w:t>Chrášťany</w:t>
                    </w:r>
                  </w:p>
                </w:txbxContent>
              </v:textbox>
            </v:shape>
          </w:pict>
        </mc:Fallback>
      </mc:AlternateContent>
    </w:r>
  </w:p>
  <w:p w:rsidR="0037736E" w:rsidRDefault="003773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64"/>
      <w:gridCol w:w="3364"/>
      <w:gridCol w:w="3365"/>
    </w:tblGrid>
    <w:tr w:rsidR="0037736E" w:rsidTr="00767E19">
      <w:trPr>
        <w:trHeight w:hRule="exact" w:val="397"/>
      </w:trPr>
      <w:tc>
        <w:tcPr>
          <w:tcW w:w="3364" w:type="dxa"/>
          <w:shd w:val="clear" w:color="auto" w:fill="auto"/>
        </w:tcPr>
        <w:p w:rsidR="0037736E" w:rsidRDefault="0037736E" w:rsidP="001F7A7A">
          <w:pPr>
            <w:pStyle w:val="Zpat"/>
            <w:spacing w:before="40" w:after="40"/>
            <w:rPr>
              <w:lang w:val="sv-SE"/>
            </w:rPr>
          </w:pPr>
          <w:r>
            <w:rPr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68992" behindDoc="0" locked="0" layoutInCell="1" allowOverlap="1" wp14:anchorId="74D01BE1" wp14:editId="6ECA7182">
                    <wp:simplePos x="0" y="0"/>
                    <wp:positionH relativeFrom="margin">
                      <wp:posOffset>1273505</wp:posOffset>
                    </wp:positionH>
                    <wp:positionV relativeFrom="paragraph">
                      <wp:posOffset>104775</wp:posOffset>
                    </wp:positionV>
                    <wp:extent cx="1660550" cy="424800"/>
                    <wp:effectExtent l="0" t="0" r="0" b="0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660550" cy="42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7736E" w:rsidRPr="00E57986" w:rsidRDefault="0037736E" w:rsidP="00EE6E39">
                                <w:pPr>
                                  <w:ind w:left="0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 w:rsidRPr="00E57986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cs-CZ"/>
                                  </w:rPr>
                                  <w:t>Tel.: +420 251 095 112</w:t>
                                </w:r>
                              </w:p>
                              <w:p w:rsidR="0037736E" w:rsidRPr="00E57986" w:rsidRDefault="0037736E" w:rsidP="00EE6E39">
                                <w:pPr>
                                  <w:ind w:left="0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 w:rsidRPr="00E57986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cs-CZ"/>
                                  </w:rPr>
                                  <w:t>www.scania.cz</w:t>
                                </w:r>
                              </w:p>
                              <w:p w:rsidR="0037736E" w:rsidRPr="00E57986" w:rsidRDefault="0037736E" w:rsidP="00EE6E39">
                                <w:pPr>
                                  <w:ind w:left="0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 w:rsidRPr="00E57986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cs-CZ"/>
                                  </w:rPr>
                                  <w:t>Facebook.com/</w:t>
                                </w:r>
                                <w:proofErr w:type="spellStart"/>
                                <w:r w:rsidRPr="00E57986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cs-CZ"/>
                                  </w:rPr>
                                  <w:t>ScaniaCZ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4D01BE1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1" type="#_x0000_t202" style="position:absolute;margin-left:100.3pt;margin-top:8.25pt;width:130.75pt;height:33.4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" filled="f" stroked="f" strokeweight=".5pt">
                    <v:textbox style="mso-fit-shape-to-text:t">
                      <w:txbxContent>
                        <w:p w:rsidR="0037736E" w:rsidRPr="00E57986" w:rsidRDefault="0037736E" w:rsidP="00EE6E39">
                          <w:pPr>
                            <w:ind w:left="0"/>
                            <w:rPr>
                              <w:rFonts w:ascii="Arial" w:hAnsi="Arial" w:cs="Arial"/>
                              <w:sz w:val="16"/>
                              <w:szCs w:val="16"/>
                              <w:lang w:val="cs-CZ"/>
                            </w:rPr>
                          </w:pPr>
                          <w:r w:rsidRPr="00E57986">
                            <w:rPr>
                              <w:rFonts w:ascii="Arial" w:hAnsi="Arial" w:cs="Arial"/>
                              <w:sz w:val="16"/>
                              <w:szCs w:val="16"/>
                              <w:lang w:val="cs-CZ"/>
                            </w:rPr>
                            <w:t>Tel.: +420 251 095 112</w:t>
                          </w:r>
                        </w:p>
                        <w:p w:rsidR="0037736E" w:rsidRPr="00E57986" w:rsidRDefault="0037736E" w:rsidP="00EE6E39">
                          <w:pPr>
                            <w:ind w:left="0"/>
                            <w:rPr>
                              <w:rFonts w:ascii="Arial" w:hAnsi="Arial" w:cs="Arial"/>
                              <w:sz w:val="16"/>
                              <w:szCs w:val="16"/>
                              <w:lang w:val="cs-CZ"/>
                            </w:rPr>
                          </w:pPr>
                          <w:r w:rsidRPr="00E57986">
                            <w:rPr>
                              <w:rFonts w:ascii="Arial" w:hAnsi="Arial" w:cs="Arial"/>
                              <w:sz w:val="16"/>
                              <w:szCs w:val="16"/>
                              <w:lang w:val="cs-CZ"/>
                            </w:rPr>
                            <w:t>www.scania.cz</w:t>
                          </w:r>
                        </w:p>
                        <w:p w:rsidR="0037736E" w:rsidRPr="00E57986" w:rsidRDefault="0037736E" w:rsidP="00EE6E39">
                          <w:pPr>
                            <w:ind w:left="0"/>
                            <w:rPr>
                              <w:rFonts w:ascii="Arial" w:hAnsi="Arial" w:cs="Arial"/>
                              <w:sz w:val="16"/>
                              <w:szCs w:val="16"/>
                              <w:lang w:val="cs-CZ"/>
                            </w:rPr>
                          </w:pPr>
                          <w:r w:rsidRPr="00E57986">
                            <w:rPr>
                              <w:rFonts w:ascii="Arial" w:hAnsi="Arial" w:cs="Arial"/>
                              <w:sz w:val="16"/>
                              <w:szCs w:val="16"/>
                              <w:lang w:val="cs-CZ"/>
                            </w:rPr>
                            <w:t>Facebook.com/</w:t>
                          </w:r>
                          <w:proofErr w:type="spellStart"/>
                          <w:r w:rsidRPr="00E57986">
                            <w:rPr>
                              <w:rFonts w:ascii="Arial" w:hAnsi="Arial" w:cs="Arial"/>
                              <w:sz w:val="16"/>
                              <w:szCs w:val="16"/>
                              <w:lang w:val="cs-CZ"/>
                            </w:rPr>
                            <w:t>ScaniaCZ</w:t>
                          </w:r>
                          <w:proofErr w:type="spellEnd"/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3364" w:type="dxa"/>
          <w:shd w:val="clear" w:color="auto" w:fill="auto"/>
        </w:tcPr>
        <w:p w:rsidR="0037736E" w:rsidRDefault="0037736E" w:rsidP="00351137">
          <w:pPr>
            <w:pStyle w:val="Zpat"/>
            <w:tabs>
              <w:tab w:val="right" w:pos="1361"/>
            </w:tabs>
            <w:spacing w:before="40" w:after="40"/>
          </w:pPr>
          <w:r>
            <w:rPr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77184" behindDoc="0" locked="0" layoutInCell="1" allowOverlap="1" wp14:anchorId="67718248" wp14:editId="08A00051">
                    <wp:simplePos x="0" y="0"/>
                    <wp:positionH relativeFrom="margin">
                      <wp:posOffset>655015</wp:posOffset>
                    </wp:positionH>
                    <wp:positionV relativeFrom="paragraph">
                      <wp:posOffset>92075</wp:posOffset>
                    </wp:positionV>
                    <wp:extent cx="2263775" cy="424180"/>
                    <wp:effectExtent l="0" t="0" r="0" b="6350"/>
                    <wp:wrapNone/>
                    <wp:docPr id="164" name="Text Box 16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63775" cy="4241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7736E" w:rsidRPr="00E57986" w:rsidRDefault="0037736E" w:rsidP="003173E0">
                                <w:pPr>
                                  <w:pStyle w:val="Zpat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E57986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en-US"/>
                                  </w:rPr>
                                  <w:t>Facebook.com/ScaniaGroup</w:t>
                                </w:r>
                              </w:p>
                              <w:p w:rsidR="0037736E" w:rsidRPr="00E57986" w:rsidRDefault="0037736E" w:rsidP="003173E0">
                                <w:pPr>
                                  <w:pStyle w:val="Zpat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E57986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en-US"/>
                                  </w:rPr>
                                  <w:t>Instagram.com/ScaniaGroup</w:t>
                                </w:r>
                              </w:p>
                              <w:p w:rsidR="0037736E" w:rsidRPr="00E57986" w:rsidRDefault="0037736E" w:rsidP="003173E0">
                                <w:pPr>
                                  <w:pStyle w:val="Zpat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E57986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en-US"/>
                                  </w:rPr>
                                  <w:t>Youtube.com/ScaniaGroup</w:t>
                                </w:r>
                              </w:p>
                              <w:p w:rsidR="0037736E" w:rsidRPr="00E57986" w:rsidRDefault="0037736E" w:rsidP="003173E0">
                                <w:pPr>
                                  <w:pStyle w:val="Zpat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E57986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en-US"/>
                                  </w:rPr>
                                  <w:t>Twitter.com/ScaniaGroup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7718248" id="_x0000_s1032" type="#_x0000_t202" style="position:absolute;margin-left:51.6pt;margin-top:7.25pt;width:178.25pt;height:33.4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" filled="f" stroked="f" strokeweight=".5pt">
                    <v:textbox style="mso-fit-shape-to-text:t">
                      <w:txbxContent>
                        <w:p w:rsidR="0037736E" w:rsidRPr="00E57986" w:rsidRDefault="0037736E" w:rsidP="003173E0">
                          <w:pPr>
                            <w:pStyle w:val="Zpat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E57986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Facebook.com/ScaniaGroup</w:t>
                          </w:r>
                        </w:p>
                        <w:p w:rsidR="0037736E" w:rsidRPr="00E57986" w:rsidRDefault="0037736E" w:rsidP="003173E0">
                          <w:pPr>
                            <w:pStyle w:val="Zpat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E57986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Instagram.com/ScaniaGroup</w:t>
                          </w:r>
                        </w:p>
                        <w:p w:rsidR="0037736E" w:rsidRPr="00E57986" w:rsidRDefault="0037736E" w:rsidP="003173E0">
                          <w:pPr>
                            <w:pStyle w:val="Zpat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E57986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Youtube.com/ScaniaGroup</w:t>
                          </w:r>
                        </w:p>
                        <w:p w:rsidR="0037736E" w:rsidRPr="00E57986" w:rsidRDefault="0037736E" w:rsidP="003173E0">
                          <w:pPr>
                            <w:pStyle w:val="Zpat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E57986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Twitter.com/ScaniaGroup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3365" w:type="dxa"/>
          <w:shd w:val="clear" w:color="auto" w:fill="auto"/>
        </w:tcPr>
        <w:p w:rsidR="0037736E" w:rsidRDefault="0037736E" w:rsidP="00AA37B6">
          <w:pPr>
            <w:pStyle w:val="Zpat"/>
            <w:tabs>
              <w:tab w:val="right" w:pos="1361"/>
            </w:tabs>
            <w:spacing w:before="40" w:after="40"/>
            <w:jc w:val="right"/>
            <w:rPr>
              <w:lang w:val="sv-SE"/>
            </w:rPr>
          </w:pPr>
          <w:r>
            <w:rPr>
              <w:lang w:val="cs-CZ" w:eastAsia="cs-CZ"/>
            </w:rPr>
            <w:drawing>
              <wp:anchor distT="0" distB="0" distL="114300" distR="114300" simplePos="0" relativeHeight="251670016" behindDoc="0" locked="0" layoutInCell="1" allowOverlap="1" wp14:anchorId="7D38D613" wp14:editId="08798F04">
                <wp:simplePos x="0" y="0"/>
                <wp:positionH relativeFrom="insideMargin">
                  <wp:posOffset>273050</wp:posOffset>
                </wp:positionH>
                <wp:positionV relativeFrom="paragraph">
                  <wp:posOffset>212090</wp:posOffset>
                </wp:positionV>
                <wp:extent cx="1889760" cy="316230"/>
                <wp:effectExtent l="0" t="0" r="0" b="7620"/>
                <wp:wrapNone/>
                <wp:docPr id="113" name="Picture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cania_wordmark_blue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316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37736E" w:rsidTr="00767E19">
      <w:tc>
        <w:tcPr>
          <w:tcW w:w="3364" w:type="dxa"/>
          <w:shd w:val="clear" w:color="auto" w:fill="auto"/>
        </w:tcPr>
        <w:p w:rsidR="0037736E" w:rsidRPr="00AA37B6" w:rsidRDefault="0037736E" w:rsidP="001F7A7A">
          <w:pPr>
            <w:pStyle w:val="Zpat"/>
            <w:spacing w:before="40" w:after="40"/>
            <w:rPr>
              <w:lang w:val="sv-SE"/>
            </w:rPr>
          </w:pPr>
        </w:p>
      </w:tc>
      <w:tc>
        <w:tcPr>
          <w:tcW w:w="3364" w:type="dxa"/>
          <w:shd w:val="clear" w:color="auto" w:fill="auto"/>
        </w:tcPr>
        <w:p w:rsidR="0037736E" w:rsidRDefault="0037736E" w:rsidP="00351137">
          <w:pPr>
            <w:pStyle w:val="Zpat"/>
            <w:tabs>
              <w:tab w:val="right" w:pos="1361"/>
            </w:tabs>
            <w:spacing w:before="40" w:after="40"/>
          </w:pPr>
          <w:r>
            <w:br/>
          </w:r>
        </w:p>
      </w:tc>
      <w:tc>
        <w:tcPr>
          <w:tcW w:w="3365" w:type="dxa"/>
          <w:shd w:val="clear" w:color="auto" w:fill="auto"/>
        </w:tcPr>
        <w:p w:rsidR="0037736E" w:rsidRDefault="0037736E" w:rsidP="00AA37B6">
          <w:pPr>
            <w:pStyle w:val="Zpat"/>
            <w:tabs>
              <w:tab w:val="right" w:pos="1361"/>
            </w:tabs>
            <w:spacing w:before="40" w:after="40"/>
            <w:jc w:val="right"/>
          </w:pPr>
        </w:p>
      </w:tc>
    </w:tr>
  </w:tbl>
  <w:p w:rsidR="0037736E" w:rsidRPr="00FD1D31" w:rsidRDefault="0037736E" w:rsidP="00897DAE">
    <w:pPr>
      <w:pStyle w:val="Zpat"/>
      <w:rPr>
        <w:sz w:val="2"/>
        <w:szCs w:val="2"/>
      </w:rPr>
    </w:pPr>
    <w:r>
      <w:rPr>
        <w:lang w:val="cs-CZ" w:eastAsia="cs-CZ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A704686" wp14:editId="004E53C2">
              <wp:simplePos x="0" y="0"/>
              <wp:positionH relativeFrom="column">
                <wp:posOffset>-92710</wp:posOffset>
              </wp:positionH>
              <wp:positionV relativeFrom="paragraph">
                <wp:posOffset>-381965</wp:posOffset>
              </wp:positionV>
              <wp:extent cx="1638300" cy="42291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422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7736E" w:rsidRPr="00AD71DC" w:rsidRDefault="0037736E" w:rsidP="00AD71DC">
                          <w:pPr>
                            <w:pStyle w:val="Zpat"/>
                            <w:rPr>
                              <w:rFonts w:ascii="Arial" w:hAnsi="Arial"/>
                              <w:sz w:val="16"/>
                              <w:szCs w:val="16"/>
                              <w:lang w:val="sk-SK"/>
                            </w:rPr>
                          </w:pPr>
                          <w:r w:rsidRPr="00AD71DC">
                            <w:rPr>
                              <w:rFonts w:ascii="Arial" w:hAnsi="Arial"/>
                              <w:sz w:val="16"/>
                              <w:szCs w:val="16"/>
                              <w:lang w:val="sk-SK"/>
                            </w:rPr>
                            <w:t>Scania Czech Republic s.r.o.</w:t>
                          </w:r>
                        </w:p>
                        <w:p w:rsidR="0037736E" w:rsidRDefault="0037736E" w:rsidP="00AD71DC">
                          <w:pPr>
                            <w:pStyle w:val="Zpat"/>
                            <w:rPr>
                              <w:rFonts w:ascii="Arial" w:hAnsi="Arial"/>
                              <w:sz w:val="16"/>
                              <w:szCs w:val="16"/>
                              <w:lang w:val="sk-SK"/>
                            </w:rPr>
                          </w:pPr>
                          <w:r w:rsidRPr="00AD71DC">
                            <w:rPr>
                              <w:rFonts w:ascii="Arial" w:hAnsi="Arial"/>
                              <w:sz w:val="16"/>
                              <w:szCs w:val="16"/>
                              <w:lang w:val="sk-SK"/>
                            </w:rPr>
                            <w:t>Sobínská 186</w:t>
                          </w:r>
                        </w:p>
                        <w:p w:rsidR="0037736E" w:rsidRPr="00915740" w:rsidRDefault="0037736E" w:rsidP="00AD71DC">
                          <w:pPr>
                            <w:pStyle w:val="Zpat"/>
                            <w:rPr>
                              <w:rFonts w:ascii="Arial" w:hAnsi="Arial"/>
                              <w:sz w:val="16"/>
                              <w:szCs w:val="16"/>
                              <w:lang w:val="sk-SK"/>
                            </w:rPr>
                          </w:pPr>
                          <w:r w:rsidRPr="00AD71DC">
                            <w:rPr>
                              <w:rFonts w:ascii="Arial" w:hAnsi="Arial"/>
                              <w:sz w:val="16"/>
                              <w:szCs w:val="16"/>
                              <w:lang w:val="sk-SK"/>
                            </w:rPr>
                            <w:t>252 19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sk-SK"/>
                            </w:rPr>
                            <w:t xml:space="preserve">  </w:t>
                          </w:r>
                          <w:r w:rsidRPr="00AD71DC">
                            <w:rPr>
                              <w:rFonts w:ascii="Arial" w:hAnsi="Arial"/>
                              <w:sz w:val="16"/>
                              <w:szCs w:val="16"/>
                              <w:lang w:val="sk-SK"/>
                            </w:rPr>
                            <w:t>Chrášťany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704686" id="_x0000_s1033" type="#_x0000_t202" style="position:absolute;margin-left:-7.3pt;margin-top:-30.1pt;width:129pt;height:33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" filled="f" stroked="f" strokeweight=".5pt">
              <v:textbox style="mso-fit-shape-to-text:t">
                <w:txbxContent>
                  <w:p w:rsidR="0037736E" w:rsidRPr="00AD71DC" w:rsidRDefault="0037736E" w:rsidP="00AD71DC">
                    <w:pPr>
                      <w:pStyle w:val="Zpat"/>
                      <w:rPr>
                        <w:rFonts w:ascii="Arial" w:hAnsi="Arial"/>
                        <w:sz w:val="16"/>
                        <w:szCs w:val="16"/>
                        <w:lang w:val="sk-SK"/>
                      </w:rPr>
                    </w:pPr>
                    <w:r w:rsidRPr="00AD71DC">
                      <w:rPr>
                        <w:rFonts w:ascii="Arial" w:hAnsi="Arial"/>
                        <w:sz w:val="16"/>
                        <w:szCs w:val="16"/>
                        <w:lang w:val="sk-SK"/>
                      </w:rPr>
                      <w:t>Scania Czech Republic s.r.o.</w:t>
                    </w:r>
                  </w:p>
                  <w:p w:rsidR="0037736E" w:rsidRDefault="0037736E" w:rsidP="00AD71DC">
                    <w:pPr>
                      <w:pStyle w:val="Zpat"/>
                      <w:rPr>
                        <w:rFonts w:ascii="Arial" w:hAnsi="Arial"/>
                        <w:sz w:val="16"/>
                        <w:szCs w:val="16"/>
                        <w:lang w:val="sk-SK"/>
                      </w:rPr>
                    </w:pPr>
                    <w:r w:rsidRPr="00AD71DC">
                      <w:rPr>
                        <w:rFonts w:ascii="Arial" w:hAnsi="Arial"/>
                        <w:sz w:val="16"/>
                        <w:szCs w:val="16"/>
                        <w:lang w:val="sk-SK"/>
                      </w:rPr>
                      <w:t>Sobínská 186</w:t>
                    </w:r>
                  </w:p>
                  <w:p w:rsidR="0037736E" w:rsidRPr="00915740" w:rsidRDefault="0037736E" w:rsidP="00AD71DC">
                    <w:pPr>
                      <w:pStyle w:val="Zpat"/>
                      <w:rPr>
                        <w:rFonts w:ascii="Arial" w:hAnsi="Arial"/>
                        <w:sz w:val="16"/>
                        <w:szCs w:val="16"/>
                        <w:lang w:val="sk-SK"/>
                      </w:rPr>
                    </w:pPr>
                    <w:r w:rsidRPr="00AD71DC">
                      <w:rPr>
                        <w:rFonts w:ascii="Arial" w:hAnsi="Arial"/>
                        <w:sz w:val="16"/>
                        <w:szCs w:val="16"/>
                        <w:lang w:val="sk-SK"/>
                      </w:rPr>
                      <w:t>252 19</w:t>
                    </w:r>
                    <w:r>
                      <w:rPr>
                        <w:rFonts w:ascii="Arial" w:hAnsi="Arial"/>
                        <w:sz w:val="16"/>
                        <w:szCs w:val="16"/>
                        <w:lang w:val="sk-SK"/>
                      </w:rPr>
                      <w:t xml:space="preserve">  </w:t>
                    </w:r>
                    <w:r w:rsidRPr="00AD71DC">
                      <w:rPr>
                        <w:rFonts w:ascii="Arial" w:hAnsi="Arial"/>
                        <w:sz w:val="16"/>
                        <w:szCs w:val="16"/>
                        <w:lang w:val="sk-SK"/>
                      </w:rPr>
                      <w:t>Chrášťany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833" w:rsidRDefault="00805833">
      <w:r>
        <w:separator/>
      </w:r>
    </w:p>
  </w:footnote>
  <w:footnote w:type="continuationSeparator" w:id="0">
    <w:p w:rsidR="00805833" w:rsidRDefault="00805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Look w:val="01E0" w:firstRow="1" w:lastRow="1" w:firstColumn="1" w:lastColumn="1" w:noHBand="0" w:noVBand="0"/>
    </w:tblPr>
    <w:tblGrid>
      <w:gridCol w:w="5046"/>
      <w:gridCol w:w="5047"/>
    </w:tblGrid>
    <w:tr w:rsidR="0037736E" w:rsidTr="00FD1D31">
      <w:tc>
        <w:tcPr>
          <w:tcW w:w="5046" w:type="dxa"/>
          <w:shd w:val="clear" w:color="auto" w:fill="auto"/>
        </w:tcPr>
        <w:p w:rsidR="0037736E" w:rsidRDefault="0037736E" w:rsidP="00D63038">
          <w:pPr>
            <w:pStyle w:val="Zhlav"/>
          </w:pPr>
        </w:p>
      </w:tc>
      <w:tc>
        <w:tcPr>
          <w:tcW w:w="5047" w:type="dxa"/>
          <w:shd w:val="clear" w:color="auto" w:fill="auto"/>
          <w:vAlign w:val="bottom"/>
        </w:tcPr>
        <w:p w:rsidR="0037736E" w:rsidRDefault="0037736E" w:rsidP="001F7A7A">
          <w:pPr>
            <w:pStyle w:val="Zhlav"/>
            <w:jc w:val="right"/>
            <w:rPr>
              <w:rStyle w:val="slostrnky"/>
            </w:rPr>
          </w:pPr>
          <w:r>
            <w:rPr>
              <w:sz w:val="14"/>
              <w:szCs w:val="14"/>
              <w:lang w:val="cs-CZ" w:eastAsia="cs-CZ"/>
            </w:rPr>
            <w:drawing>
              <wp:anchor distT="0" distB="0" distL="114300" distR="114300" simplePos="0" relativeHeight="251678208" behindDoc="0" locked="0" layoutInCell="1" allowOverlap="1" wp14:anchorId="1FEB6706" wp14:editId="24DC2793">
                <wp:simplePos x="0" y="0"/>
                <wp:positionH relativeFrom="column">
                  <wp:posOffset>2642235</wp:posOffset>
                </wp:positionH>
                <wp:positionV relativeFrom="paragraph">
                  <wp:posOffset>-3175</wp:posOffset>
                </wp:positionV>
                <wp:extent cx="455930" cy="431800"/>
                <wp:effectExtent l="0" t="0" r="1270" b="6350"/>
                <wp:wrapSquare wrapText="bothSides"/>
                <wp:docPr id="111" name="Picture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cania_symbol_M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930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37736E" w:rsidTr="00FD1D31">
      <w:tc>
        <w:tcPr>
          <w:tcW w:w="5046" w:type="dxa"/>
          <w:shd w:val="clear" w:color="auto" w:fill="auto"/>
        </w:tcPr>
        <w:p w:rsidR="0037736E" w:rsidRDefault="0037736E" w:rsidP="00D63038">
          <w:pPr>
            <w:pStyle w:val="Zhlav"/>
          </w:pPr>
        </w:p>
      </w:tc>
      <w:tc>
        <w:tcPr>
          <w:tcW w:w="5047" w:type="dxa"/>
          <w:shd w:val="clear" w:color="auto" w:fill="auto"/>
          <w:vAlign w:val="bottom"/>
        </w:tcPr>
        <w:p w:rsidR="0037736E" w:rsidRDefault="0037736E" w:rsidP="001F7A7A">
          <w:pPr>
            <w:pStyle w:val="Zhlav"/>
            <w:jc w:val="right"/>
          </w:pPr>
        </w:p>
      </w:tc>
    </w:tr>
  </w:tbl>
  <w:p w:rsidR="0037736E" w:rsidRDefault="0037736E" w:rsidP="002A6D55">
    <w:pPr>
      <w:pStyle w:val="Zhlav"/>
    </w:pPr>
    <w:r>
      <w:rPr>
        <w:lang w:val="cs-CZ" w:eastAsia="cs-CZ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CE6F670" wp14:editId="3388FDD5">
              <wp:simplePos x="0" y="0"/>
              <wp:positionH relativeFrom="margin">
                <wp:posOffset>-72228</wp:posOffset>
              </wp:positionH>
              <wp:positionV relativeFrom="margin">
                <wp:posOffset>-549910</wp:posOffset>
              </wp:positionV>
              <wp:extent cx="1601470" cy="283845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1470" cy="2838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736E" w:rsidRPr="00816BDF" w:rsidRDefault="0037736E" w:rsidP="00816BDF">
                          <w:pPr>
                            <w:pStyle w:val="Zhlav"/>
                            <w:rPr>
                              <w:rStyle w:val="slostrnky"/>
                            </w:rPr>
                          </w:pPr>
                          <w:r w:rsidRPr="00816BDF">
                            <w:rPr>
                              <w:rStyle w:val="slostrnky"/>
                            </w:rPr>
                            <w:fldChar w:fldCharType="begin"/>
                          </w:r>
                          <w:r w:rsidRPr="00816BDF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 w:rsidRPr="00816BDF">
                            <w:rPr>
                              <w:rStyle w:val="slostrnky"/>
                            </w:rPr>
                            <w:fldChar w:fldCharType="separate"/>
                          </w:r>
                          <w:r w:rsidR="005501ED">
                            <w:rPr>
                              <w:rStyle w:val="slostrnky"/>
                            </w:rPr>
                            <w:t>2</w:t>
                          </w:r>
                          <w:r w:rsidRPr="00816BDF">
                            <w:rPr>
                              <w:rStyle w:val="slostrnky"/>
                            </w:rPr>
                            <w:fldChar w:fldCharType="end"/>
                          </w:r>
                          <w:r w:rsidRPr="00816BDF">
                            <w:rPr>
                              <w:rStyle w:val="slostrnky"/>
                            </w:rPr>
                            <w:t xml:space="preserve"> (</w:t>
                          </w:r>
                          <w:r w:rsidRPr="00816BDF">
                            <w:rPr>
                              <w:rStyle w:val="slostrnky"/>
                            </w:rPr>
                            <w:fldChar w:fldCharType="begin"/>
                          </w:r>
                          <w:r w:rsidRPr="00816BDF">
                            <w:rPr>
                              <w:rStyle w:val="slostrnky"/>
                            </w:rPr>
                            <w:instrText xml:space="preserve"> NUMPAGES </w:instrText>
                          </w:r>
                          <w:r w:rsidRPr="00816BDF">
                            <w:rPr>
                              <w:rStyle w:val="slostrnky"/>
                            </w:rPr>
                            <w:fldChar w:fldCharType="separate"/>
                          </w:r>
                          <w:r w:rsidR="005501ED">
                            <w:rPr>
                              <w:rStyle w:val="slostrnky"/>
                            </w:rPr>
                            <w:t>2</w:t>
                          </w:r>
                          <w:r w:rsidRPr="00816BDF">
                            <w:rPr>
                              <w:rStyle w:val="slostrnky"/>
                            </w:rPr>
                            <w:fldChar w:fldCharType="end"/>
                          </w:r>
                          <w:r w:rsidRPr="00816BDF">
                            <w:rPr>
                              <w:rStyle w:val="slostrnky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E6F6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7pt;margin-top:-43.3pt;width:126.1pt;height:22.3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" fillcolor="white [3201]" stroked="f" strokeweight=".5pt">
              <v:textbox>
                <w:txbxContent>
                  <w:p w:rsidR="0037736E" w:rsidRPr="00816BDF" w:rsidRDefault="0037736E" w:rsidP="00816BDF">
                    <w:pPr>
                      <w:pStyle w:val="Zhlav"/>
                      <w:rPr>
                        <w:rStyle w:val="slostrnky"/>
                      </w:rPr>
                    </w:pPr>
                    <w:r w:rsidRPr="00816BDF">
                      <w:rPr>
                        <w:rStyle w:val="slostrnky"/>
                      </w:rPr>
                      <w:fldChar w:fldCharType="begin"/>
                    </w:r>
                    <w:r w:rsidRPr="00816BDF">
                      <w:rPr>
                        <w:rStyle w:val="slostrnky"/>
                      </w:rPr>
                      <w:instrText xml:space="preserve"> PAGE </w:instrText>
                    </w:r>
                    <w:r w:rsidRPr="00816BDF">
                      <w:rPr>
                        <w:rStyle w:val="slostrnky"/>
                      </w:rPr>
                      <w:fldChar w:fldCharType="separate"/>
                    </w:r>
                    <w:r w:rsidR="005501ED">
                      <w:rPr>
                        <w:rStyle w:val="slostrnky"/>
                      </w:rPr>
                      <w:t>2</w:t>
                    </w:r>
                    <w:r w:rsidRPr="00816BDF">
                      <w:rPr>
                        <w:rStyle w:val="slostrnky"/>
                      </w:rPr>
                      <w:fldChar w:fldCharType="end"/>
                    </w:r>
                    <w:r w:rsidRPr="00816BDF">
                      <w:rPr>
                        <w:rStyle w:val="slostrnky"/>
                      </w:rPr>
                      <w:t xml:space="preserve"> (</w:t>
                    </w:r>
                    <w:r w:rsidRPr="00816BDF">
                      <w:rPr>
                        <w:rStyle w:val="slostrnky"/>
                      </w:rPr>
                      <w:fldChar w:fldCharType="begin"/>
                    </w:r>
                    <w:r w:rsidRPr="00816BDF">
                      <w:rPr>
                        <w:rStyle w:val="slostrnky"/>
                      </w:rPr>
                      <w:instrText xml:space="preserve"> NUMPAGES </w:instrText>
                    </w:r>
                    <w:r w:rsidRPr="00816BDF">
                      <w:rPr>
                        <w:rStyle w:val="slostrnky"/>
                      </w:rPr>
                      <w:fldChar w:fldCharType="separate"/>
                    </w:r>
                    <w:r w:rsidR="005501ED">
                      <w:rPr>
                        <w:rStyle w:val="slostrnky"/>
                      </w:rPr>
                      <w:t>2</w:t>
                    </w:r>
                    <w:r w:rsidRPr="00816BDF">
                      <w:rPr>
                        <w:rStyle w:val="slostrnky"/>
                      </w:rPr>
                      <w:fldChar w:fldCharType="end"/>
                    </w:r>
                    <w:r w:rsidRPr="00816BDF">
                      <w:rPr>
                        <w:rStyle w:val="slostrnky"/>
                      </w:rPr>
                      <w:t>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364"/>
      <w:gridCol w:w="3364"/>
      <w:gridCol w:w="3365"/>
    </w:tblGrid>
    <w:tr w:rsidR="0037736E" w:rsidRPr="00803821" w:rsidTr="00470F51">
      <w:tc>
        <w:tcPr>
          <w:tcW w:w="3364" w:type="dxa"/>
          <w:shd w:val="clear" w:color="auto" w:fill="auto"/>
        </w:tcPr>
        <w:p w:rsidR="0037736E" w:rsidRPr="00803821" w:rsidRDefault="0037736E" w:rsidP="00803821">
          <w:pPr>
            <w:pStyle w:val="Zhlav"/>
            <w:rPr>
              <w:sz w:val="14"/>
              <w:szCs w:val="14"/>
            </w:rPr>
          </w:pPr>
        </w:p>
      </w:tc>
      <w:tc>
        <w:tcPr>
          <w:tcW w:w="3364" w:type="dxa"/>
          <w:shd w:val="clear" w:color="auto" w:fill="auto"/>
        </w:tcPr>
        <w:p w:rsidR="0037736E" w:rsidRPr="00803821" w:rsidRDefault="0037736E" w:rsidP="00803821">
          <w:pPr>
            <w:pStyle w:val="Zhlav"/>
            <w:rPr>
              <w:sz w:val="14"/>
              <w:szCs w:val="14"/>
            </w:rPr>
          </w:pPr>
        </w:p>
      </w:tc>
      <w:tc>
        <w:tcPr>
          <w:tcW w:w="3365" w:type="dxa"/>
          <w:shd w:val="clear" w:color="auto" w:fill="auto"/>
        </w:tcPr>
        <w:p w:rsidR="0037736E" w:rsidRPr="00803821" w:rsidRDefault="0037736E" w:rsidP="0012253D">
          <w:pPr>
            <w:pStyle w:val="Zhlav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  <w:lang w:val="cs-CZ" w:eastAsia="cs-CZ"/>
            </w:rPr>
            <w:drawing>
              <wp:inline distT="0" distB="0" distL="0" distR="0" wp14:anchorId="1F77FD7B" wp14:editId="594422FC">
                <wp:extent cx="457201" cy="432817"/>
                <wp:effectExtent l="0" t="0" r="0" b="5715"/>
                <wp:docPr id="112" name="Picture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cania_symbol_M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1" cy="4328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7736E" w:rsidRPr="00F5043C" w:rsidRDefault="0037736E" w:rsidP="00BF1728">
    <w:pPr>
      <w:pStyle w:val="Nadpis1"/>
      <w:spacing w:before="0" w:after="0" w:line="560" w:lineRule="exact"/>
      <w:ind w:left="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5FF0C71" wp14:editId="448D1E4C">
              <wp:simplePos x="0" y="0"/>
              <wp:positionH relativeFrom="margin">
                <wp:posOffset>-77426</wp:posOffset>
              </wp:positionH>
              <wp:positionV relativeFrom="margin">
                <wp:posOffset>-851786</wp:posOffset>
              </wp:positionV>
              <wp:extent cx="4167963" cy="563245"/>
              <wp:effectExtent l="0" t="0" r="0" b="0"/>
              <wp:wrapNone/>
              <wp:docPr id="102" name="Text Box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7963" cy="563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Mkatabulky"/>
                            <w:tblW w:w="7230" w:type="dxa"/>
                            <w:tblInd w:w="-1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7230"/>
                          </w:tblGrid>
                          <w:tr w:rsidR="0037736E" w:rsidRPr="009E22B3" w:rsidTr="005B4398">
                            <w:tc>
                              <w:tcPr>
                                <w:tcW w:w="7230" w:type="dxa"/>
                              </w:tcPr>
                              <w:p w:rsidR="0037736E" w:rsidRPr="00FE196F" w:rsidRDefault="0037736E" w:rsidP="005B4398">
                                <w:pPr>
                                  <w:pStyle w:val="Nadpis1"/>
                                  <w:spacing w:before="0" w:after="0"/>
                                  <w:ind w:left="0"/>
                                  <w:outlineLvl w:val="0"/>
                                  <w:rPr>
                                    <w:rFonts w:ascii="Arial" w:hAnsi="Arial" w:cs="Arial"/>
                                    <w:sz w:val="60"/>
                                    <w:szCs w:val="60"/>
                                  </w:rPr>
                                </w:pPr>
                                <w:r w:rsidRPr="00CC64E1">
                                  <w:rPr>
                                    <w:rFonts w:ascii="Arial" w:hAnsi="Arial" w:cs="Arial"/>
                                    <w:sz w:val="60"/>
                                    <w:szCs w:val="60"/>
                                  </w:rPr>
                                  <w:t>TISKOVÁ ZPRÁVA</w:t>
                                </w:r>
                              </w:p>
                            </w:tc>
                          </w:tr>
                        </w:tbl>
                        <w:p w:rsidR="0037736E" w:rsidRPr="009E22B3" w:rsidRDefault="0037736E" w:rsidP="005B4398">
                          <w:pPr>
                            <w:pStyle w:val="Zhlav"/>
                            <w:rPr>
                              <w:rFonts w:ascii="Arial" w:hAnsi="Arial" w:cs="Arial"/>
                              <w:sz w:val="60"/>
                              <w:szCs w:val="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FF0C71"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030" type="#_x0000_t202" style="position:absolute;margin-left:-6.1pt;margin-top:-67.05pt;width:328.2pt;height:44.3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" filled="f" stroked="f" strokeweight=".5pt">
              <v:textbox>
                <w:txbxContent>
                  <w:tbl>
                    <w:tblPr>
                      <w:tblStyle w:val="Mkatabulky"/>
                      <w:tblW w:w="7230" w:type="dxa"/>
                      <w:tblInd w:w="-14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7230"/>
                    </w:tblGrid>
                    <w:tr w:rsidR="0037736E" w:rsidRPr="009E22B3" w:rsidTr="005B4398">
                      <w:tc>
                        <w:tcPr>
                          <w:tcW w:w="7230" w:type="dxa"/>
                        </w:tcPr>
                        <w:p w:rsidR="0037736E" w:rsidRPr="00FE196F" w:rsidRDefault="0037736E" w:rsidP="005B4398">
                          <w:pPr>
                            <w:pStyle w:val="Nadpis1"/>
                            <w:spacing w:before="0" w:after="0"/>
                            <w:ind w:left="0"/>
                            <w:outlineLvl w:val="0"/>
                            <w:rPr>
                              <w:rFonts w:ascii="Arial" w:hAnsi="Arial" w:cs="Arial"/>
                              <w:sz w:val="60"/>
                              <w:szCs w:val="60"/>
                            </w:rPr>
                          </w:pPr>
                          <w:r w:rsidRPr="00CC64E1">
                            <w:rPr>
                              <w:rFonts w:ascii="Arial" w:hAnsi="Arial" w:cs="Arial"/>
                              <w:sz w:val="60"/>
                              <w:szCs w:val="60"/>
                            </w:rPr>
                            <w:t>TISKOVÁ ZPRÁVA</w:t>
                          </w:r>
                        </w:p>
                      </w:tc>
                    </w:tr>
                  </w:tbl>
                  <w:p w:rsidR="0037736E" w:rsidRPr="009E22B3" w:rsidRDefault="0037736E" w:rsidP="005B4398">
                    <w:pPr>
                      <w:pStyle w:val="Zhlav"/>
                      <w:rPr>
                        <w:rFonts w:ascii="Arial" w:hAnsi="Arial" w:cs="Arial"/>
                        <w:sz w:val="60"/>
                        <w:szCs w:val="6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1492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6EF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AE56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1CB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5C8D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E4C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525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3859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166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E2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668E6"/>
    <w:multiLevelType w:val="hybridMultilevel"/>
    <w:tmpl w:val="7DA81C58"/>
    <w:lvl w:ilvl="0" w:tplc="3BB614BE">
      <w:numFmt w:val="bullet"/>
      <w:lvlText w:val="-"/>
      <w:lvlJc w:val="left"/>
      <w:pPr>
        <w:ind w:left="1660" w:hanging="130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EA381E"/>
    <w:multiLevelType w:val="hybridMultilevel"/>
    <w:tmpl w:val="2FE245FA"/>
    <w:lvl w:ilvl="0" w:tplc="0405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0C901F5C"/>
    <w:multiLevelType w:val="hybridMultilevel"/>
    <w:tmpl w:val="9760A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376C7"/>
    <w:multiLevelType w:val="hybridMultilevel"/>
    <w:tmpl w:val="E2C2D468"/>
    <w:lvl w:ilvl="0" w:tplc="040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4" w15:restartNumberingAfterBreak="0">
    <w:nsid w:val="3EFB6771"/>
    <w:multiLevelType w:val="hybridMultilevel"/>
    <w:tmpl w:val="8CDE9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34EF0"/>
    <w:multiLevelType w:val="hybridMultilevel"/>
    <w:tmpl w:val="1C26636A"/>
    <w:lvl w:ilvl="0" w:tplc="45F8B8F8">
      <w:numFmt w:val="bullet"/>
      <w:lvlText w:val=""/>
      <w:lvlJc w:val="left"/>
      <w:pPr>
        <w:ind w:left="500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0405036">
      <w:numFmt w:val="bullet"/>
      <w:lvlText w:val="•"/>
      <w:lvlJc w:val="left"/>
      <w:pPr>
        <w:ind w:left="1474" w:hanging="361"/>
      </w:pPr>
      <w:rPr>
        <w:rFonts w:hint="default"/>
      </w:rPr>
    </w:lvl>
    <w:lvl w:ilvl="2" w:tplc="B5FAB2CC">
      <w:numFmt w:val="bullet"/>
      <w:lvlText w:val="•"/>
      <w:lvlJc w:val="left"/>
      <w:pPr>
        <w:ind w:left="2449" w:hanging="361"/>
      </w:pPr>
      <w:rPr>
        <w:rFonts w:hint="default"/>
      </w:rPr>
    </w:lvl>
    <w:lvl w:ilvl="3" w:tplc="EE6EA9FE">
      <w:numFmt w:val="bullet"/>
      <w:lvlText w:val="•"/>
      <w:lvlJc w:val="left"/>
      <w:pPr>
        <w:ind w:left="3423" w:hanging="361"/>
      </w:pPr>
      <w:rPr>
        <w:rFonts w:hint="default"/>
      </w:rPr>
    </w:lvl>
    <w:lvl w:ilvl="4" w:tplc="0A76A92E">
      <w:numFmt w:val="bullet"/>
      <w:lvlText w:val="•"/>
      <w:lvlJc w:val="left"/>
      <w:pPr>
        <w:ind w:left="4398" w:hanging="361"/>
      </w:pPr>
      <w:rPr>
        <w:rFonts w:hint="default"/>
      </w:rPr>
    </w:lvl>
    <w:lvl w:ilvl="5" w:tplc="E006EABE">
      <w:numFmt w:val="bullet"/>
      <w:lvlText w:val="•"/>
      <w:lvlJc w:val="left"/>
      <w:pPr>
        <w:ind w:left="5373" w:hanging="361"/>
      </w:pPr>
      <w:rPr>
        <w:rFonts w:hint="default"/>
      </w:rPr>
    </w:lvl>
    <w:lvl w:ilvl="6" w:tplc="370AE0E0">
      <w:numFmt w:val="bullet"/>
      <w:lvlText w:val="•"/>
      <w:lvlJc w:val="left"/>
      <w:pPr>
        <w:ind w:left="6347" w:hanging="361"/>
      </w:pPr>
      <w:rPr>
        <w:rFonts w:hint="default"/>
      </w:rPr>
    </w:lvl>
    <w:lvl w:ilvl="7" w:tplc="86F04554">
      <w:numFmt w:val="bullet"/>
      <w:lvlText w:val="•"/>
      <w:lvlJc w:val="left"/>
      <w:pPr>
        <w:ind w:left="7322" w:hanging="361"/>
      </w:pPr>
      <w:rPr>
        <w:rFonts w:hint="default"/>
      </w:rPr>
    </w:lvl>
    <w:lvl w:ilvl="8" w:tplc="FD8A639E">
      <w:numFmt w:val="bullet"/>
      <w:lvlText w:val="•"/>
      <w:lvlJc w:val="left"/>
      <w:pPr>
        <w:ind w:left="8297" w:hanging="361"/>
      </w:pPr>
      <w:rPr>
        <w:rFonts w:hint="default"/>
      </w:rPr>
    </w:lvl>
  </w:abstractNum>
  <w:abstractNum w:abstractNumId="16" w15:restartNumberingAfterBreak="0">
    <w:nsid w:val="52456D88"/>
    <w:multiLevelType w:val="hybridMultilevel"/>
    <w:tmpl w:val="A084913E"/>
    <w:lvl w:ilvl="0" w:tplc="831E7B28">
      <w:numFmt w:val="bullet"/>
      <w:lvlText w:val=""/>
      <w:lvlJc w:val="left"/>
      <w:pPr>
        <w:ind w:left="6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GB" w:eastAsia="en-US" w:bidi="ar-SA"/>
      </w:rPr>
    </w:lvl>
    <w:lvl w:ilvl="1" w:tplc="127431BA">
      <w:numFmt w:val="bullet"/>
      <w:lvlText w:val="•"/>
      <w:lvlJc w:val="left"/>
      <w:pPr>
        <w:ind w:left="1634" w:hanging="361"/>
      </w:pPr>
      <w:rPr>
        <w:rFonts w:hint="default"/>
        <w:lang w:val="en-GB" w:eastAsia="en-US" w:bidi="ar-SA"/>
      </w:rPr>
    </w:lvl>
    <w:lvl w:ilvl="2" w:tplc="1C2C3EDE">
      <w:numFmt w:val="bullet"/>
      <w:lvlText w:val="•"/>
      <w:lvlJc w:val="left"/>
      <w:pPr>
        <w:ind w:left="2609" w:hanging="361"/>
      </w:pPr>
      <w:rPr>
        <w:rFonts w:hint="default"/>
        <w:lang w:val="en-GB" w:eastAsia="en-US" w:bidi="ar-SA"/>
      </w:rPr>
    </w:lvl>
    <w:lvl w:ilvl="3" w:tplc="431CF586">
      <w:numFmt w:val="bullet"/>
      <w:lvlText w:val="•"/>
      <w:lvlJc w:val="left"/>
      <w:pPr>
        <w:ind w:left="3583" w:hanging="361"/>
      </w:pPr>
      <w:rPr>
        <w:rFonts w:hint="default"/>
        <w:lang w:val="en-GB" w:eastAsia="en-US" w:bidi="ar-SA"/>
      </w:rPr>
    </w:lvl>
    <w:lvl w:ilvl="4" w:tplc="CB5E790C">
      <w:numFmt w:val="bullet"/>
      <w:lvlText w:val="•"/>
      <w:lvlJc w:val="left"/>
      <w:pPr>
        <w:ind w:left="4558" w:hanging="361"/>
      </w:pPr>
      <w:rPr>
        <w:rFonts w:hint="default"/>
        <w:lang w:val="en-GB" w:eastAsia="en-US" w:bidi="ar-SA"/>
      </w:rPr>
    </w:lvl>
    <w:lvl w:ilvl="5" w:tplc="20CE0512">
      <w:numFmt w:val="bullet"/>
      <w:lvlText w:val="•"/>
      <w:lvlJc w:val="left"/>
      <w:pPr>
        <w:ind w:left="5533" w:hanging="361"/>
      </w:pPr>
      <w:rPr>
        <w:rFonts w:hint="default"/>
        <w:lang w:val="en-GB" w:eastAsia="en-US" w:bidi="ar-SA"/>
      </w:rPr>
    </w:lvl>
    <w:lvl w:ilvl="6" w:tplc="03E6F728">
      <w:numFmt w:val="bullet"/>
      <w:lvlText w:val="•"/>
      <w:lvlJc w:val="left"/>
      <w:pPr>
        <w:ind w:left="6507" w:hanging="361"/>
      </w:pPr>
      <w:rPr>
        <w:rFonts w:hint="default"/>
        <w:lang w:val="en-GB" w:eastAsia="en-US" w:bidi="ar-SA"/>
      </w:rPr>
    </w:lvl>
    <w:lvl w:ilvl="7" w:tplc="7722C86A">
      <w:numFmt w:val="bullet"/>
      <w:lvlText w:val="•"/>
      <w:lvlJc w:val="left"/>
      <w:pPr>
        <w:ind w:left="7482" w:hanging="361"/>
      </w:pPr>
      <w:rPr>
        <w:rFonts w:hint="default"/>
        <w:lang w:val="en-GB" w:eastAsia="en-US" w:bidi="ar-SA"/>
      </w:rPr>
    </w:lvl>
    <w:lvl w:ilvl="8" w:tplc="3BAEE25A">
      <w:numFmt w:val="bullet"/>
      <w:lvlText w:val="•"/>
      <w:lvlJc w:val="left"/>
      <w:pPr>
        <w:ind w:left="8457" w:hanging="361"/>
      </w:pPr>
      <w:rPr>
        <w:rFonts w:hint="default"/>
        <w:lang w:val="en-GB" w:eastAsia="en-US" w:bidi="ar-SA"/>
      </w:rPr>
    </w:lvl>
  </w:abstractNum>
  <w:abstractNum w:abstractNumId="17" w15:restartNumberingAfterBreak="0">
    <w:nsid w:val="546F7D1A"/>
    <w:multiLevelType w:val="multilevel"/>
    <w:tmpl w:val="3092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D77FF4"/>
    <w:multiLevelType w:val="hybridMultilevel"/>
    <w:tmpl w:val="102821DE"/>
    <w:lvl w:ilvl="0" w:tplc="9CD89540">
      <w:numFmt w:val="bullet"/>
      <w:lvlText w:val=""/>
      <w:lvlJc w:val="left"/>
      <w:pPr>
        <w:ind w:left="660" w:hanging="361"/>
      </w:pPr>
      <w:rPr>
        <w:rFonts w:ascii="Symbol" w:eastAsia="Symbol" w:hAnsi="Symbol" w:cs="Symbol" w:hint="default"/>
        <w:w w:val="100"/>
        <w:sz w:val="16"/>
        <w:szCs w:val="16"/>
        <w:lang w:val="en-GB" w:eastAsia="en-US" w:bidi="ar-SA"/>
      </w:rPr>
    </w:lvl>
    <w:lvl w:ilvl="1" w:tplc="52A04A4E">
      <w:numFmt w:val="bullet"/>
      <w:lvlText w:val="•"/>
      <w:lvlJc w:val="left"/>
      <w:pPr>
        <w:ind w:left="1634" w:hanging="361"/>
      </w:pPr>
      <w:rPr>
        <w:rFonts w:hint="default"/>
        <w:lang w:val="en-GB" w:eastAsia="en-US" w:bidi="ar-SA"/>
      </w:rPr>
    </w:lvl>
    <w:lvl w:ilvl="2" w:tplc="17F464A4">
      <w:numFmt w:val="bullet"/>
      <w:lvlText w:val="•"/>
      <w:lvlJc w:val="left"/>
      <w:pPr>
        <w:ind w:left="2609" w:hanging="361"/>
      </w:pPr>
      <w:rPr>
        <w:rFonts w:hint="default"/>
        <w:lang w:val="en-GB" w:eastAsia="en-US" w:bidi="ar-SA"/>
      </w:rPr>
    </w:lvl>
    <w:lvl w:ilvl="3" w:tplc="6E6CC2CA">
      <w:numFmt w:val="bullet"/>
      <w:lvlText w:val="•"/>
      <w:lvlJc w:val="left"/>
      <w:pPr>
        <w:ind w:left="3583" w:hanging="361"/>
      </w:pPr>
      <w:rPr>
        <w:rFonts w:hint="default"/>
        <w:lang w:val="en-GB" w:eastAsia="en-US" w:bidi="ar-SA"/>
      </w:rPr>
    </w:lvl>
    <w:lvl w:ilvl="4" w:tplc="42200F94">
      <w:numFmt w:val="bullet"/>
      <w:lvlText w:val="•"/>
      <w:lvlJc w:val="left"/>
      <w:pPr>
        <w:ind w:left="4558" w:hanging="361"/>
      </w:pPr>
      <w:rPr>
        <w:rFonts w:hint="default"/>
        <w:lang w:val="en-GB" w:eastAsia="en-US" w:bidi="ar-SA"/>
      </w:rPr>
    </w:lvl>
    <w:lvl w:ilvl="5" w:tplc="127EB664">
      <w:numFmt w:val="bullet"/>
      <w:lvlText w:val="•"/>
      <w:lvlJc w:val="left"/>
      <w:pPr>
        <w:ind w:left="5533" w:hanging="361"/>
      </w:pPr>
      <w:rPr>
        <w:rFonts w:hint="default"/>
        <w:lang w:val="en-GB" w:eastAsia="en-US" w:bidi="ar-SA"/>
      </w:rPr>
    </w:lvl>
    <w:lvl w:ilvl="6" w:tplc="886E84A4">
      <w:numFmt w:val="bullet"/>
      <w:lvlText w:val="•"/>
      <w:lvlJc w:val="left"/>
      <w:pPr>
        <w:ind w:left="6507" w:hanging="361"/>
      </w:pPr>
      <w:rPr>
        <w:rFonts w:hint="default"/>
        <w:lang w:val="en-GB" w:eastAsia="en-US" w:bidi="ar-SA"/>
      </w:rPr>
    </w:lvl>
    <w:lvl w:ilvl="7" w:tplc="29889BD8">
      <w:numFmt w:val="bullet"/>
      <w:lvlText w:val="•"/>
      <w:lvlJc w:val="left"/>
      <w:pPr>
        <w:ind w:left="7482" w:hanging="361"/>
      </w:pPr>
      <w:rPr>
        <w:rFonts w:hint="default"/>
        <w:lang w:val="en-GB" w:eastAsia="en-US" w:bidi="ar-SA"/>
      </w:rPr>
    </w:lvl>
    <w:lvl w:ilvl="8" w:tplc="50509F2C">
      <w:numFmt w:val="bullet"/>
      <w:lvlText w:val="•"/>
      <w:lvlJc w:val="left"/>
      <w:pPr>
        <w:ind w:left="8457" w:hanging="361"/>
      </w:pPr>
      <w:rPr>
        <w:rFonts w:hint="default"/>
        <w:lang w:val="en-GB" w:eastAsia="en-US" w:bidi="ar-SA"/>
      </w:rPr>
    </w:lvl>
  </w:abstractNum>
  <w:abstractNum w:abstractNumId="19" w15:restartNumberingAfterBreak="0">
    <w:nsid w:val="6E237B80"/>
    <w:multiLevelType w:val="hybridMultilevel"/>
    <w:tmpl w:val="6CE28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E03D8"/>
    <w:multiLevelType w:val="hybridMultilevel"/>
    <w:tmpl w:val="6CBCC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B6B21"/>
    <w:multiLevelType w:val="hybridMultilevel"/>
    <w:tmpl w:val="27181C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416CF"/>
    <w:multiLevelType w:val="hybridMultilevel"/>
    <w:tmpl w:val="900A4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13600"/>
    <w:multiLevelType w:val="hybridMultilevel"/>
    <w:tmpl w:val="C30C4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9"/>
  </w:num>
  <w:num w:numId="14">
    <w:abstractNumId w:val="21"/>
  </w:num>
  <w:num w:numId="15">
    <w:abstractNumId w:val="12"/>
  </w:num>
  <w:num w:numId="16">
    <w:abstractNumId w:val="10"/>
  </w:num>
  <w:num w:numId="17">
    <w:abstractNumId w:val="22"/>
  </w:num>
  <w:num w:numId="18">
    <w:abstractNumId w:val="11"/>
  </w:num>
  <w:num w:numId="19">
    <w:abstractNumId w:val="17"/>
  </w:num>
  <w:num w:numId="20">
    <w:abstractNumId w:val="15"/>
  </w:num>
  <w:num w:numId="21">
    <w:abstractNumId w:val="20"/>
  </w:num>
  <w:num w:numId="22">
    <w:abstractNumId w:val="18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TrueTypeFonts/>
  <w:saveSubsetFonts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cs-CZ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13"/>
    <w:rsid w:val="0000331C"/>
    <w:rsid w:val="0000511A"/>
    <w:rsid w:val="00010081"/>
    <w:rsid w:val="00010DDC"/>
    <w:rsid w:val="000125B7"/>
    <w:rsid w:val="00013FBC"/>
    <w:rsid w:val="00014973"/>
    <w:rsid w:val="000152D4"/>
    <w:rsid w:val="00015A35"/>
    <w:rsid w:val="000230A2"/>
    <w:rsid w:val="00024C9D"/>
    <w:rsid w:val="00027E43"/>
    <w:rsid w:val="00034F17"/>
    <w:rsid w:val="000372B6"/>
    <w:rsid w:val="00041F8D"/>
    <w:rsid w:val="00043025"/>
    <w:rsid w:val="00043072"/>
    <w:rsid w:val="00043252"/>
    <w:rsid w:val="00044A6B"/>
    <w:rsid w:val="00047EF9"/>
    <w:rsid w:val="00051FDF"/>
    <w:rsid w:val="00056783"/>
    <w:rsid w:val="0006290C"/>
    <w:rsid w:val="00063524"/>
    <w:rsid w:val="00064DF0"/>
    <w:rsid w:val="00064F18"/>
    <w:rsid w:val="00066C7C"/>
    <w:rsid w:val="00070E08"/>
    <w:rsid w:val="00071CD3"/>
    <w:rsid w:val="000724B7"/>
    <w:rsid w:val="0007281A"/>
    <w:rsid w:val="000737C8"/>
    <w:rsid w:val="000779F7"/>
    <w:rsid w:val="000816A9"/>
    <w:rsid w:val="00083B51"/>
    <w:rsid w:val="000849C7"/>
    <w:rsid w:val="0008641E"/>
    <w:rsid w:val="0008669E"/>
    <w:rsid w:val="00087B3E"/>
    <w:rsid w:val="00092DF6"/>
    <w:rsid w:val="00093013"/>
    <w:rsid w:val="00093267"/>
    <w:rsid w:val="00094E71"/>
    <w:rsid w:val="000970A7"/>
    <w:rsid w:val="000975F2"/>
    <w:rsid w:val="000A400E"/>
    <w:rsid w:val="000A6B50"/>
    <w:rsid w:val="000B145F"/>
    <w:rsid w:val="000B27D7"/>
    <w:rsid w:val="000B3041"/>
    <w:rsid w:val="000B5FAE"/>
    <w:rsid w:val="000C0EB9"/>
    <w:rsid w:val="000C330F"/>
    <w:rsid w:val="000C36C3"/>
    <w:rsid w:val="000C44B4"/>
    <w:rsid w:val="000C62EE"/>
    <w:rsid w:val="000C7ECA"/>
    <w:rsid w:val="000D2023"/>
    <w:rsid w:val="000D35E9"/>
    <w:rsid w:val="000D66A4"/>
    <w:rsid w:val="000D7458"/>
    <w:rsid w:val="000E209F"/>
    <w:rsid w:val="000E2363"/>
    <w:rsid w:val="000F0F1C"/>
    <w:rsid w:val="000F2233"/>
    <w:rsid w:val="000F2397"/>
    <w:rsid w:val="000F25ED"/>
    <w:rsid w:val="000F2714"/>
    <w:rsid w:val="000F3058"/>
    <w:rsid w:val="000F39B0"/>
    <w:rsid w:val="000F7DBC"/>
    <w:rsid w:val="0010089F"/>
    <w:rsid w:val="001008E4"/>
    <w:rsid w:val="00101F58"/>
    <w:rsid w:val="0010469D"/>
    <w:rsid w:val="0010491E"/>
    <w:rsid w:val="0010741B"/>
    <w:rsid w:val="001105CB"/>
    <w:rsid w:val="00110769"/>
    <w:rsid w:val="00110A5B"/>
    <w:rsid w:val="001112C4"/>
    <w:rsid w:val="0011390E"/>
    <w:rsid w:val="00115A0B"/>
    <w:rsid w:val="00116700"/>
    <w:rsid w:val="00122299"/>
    <w:rsid w:val="0012253D"/>
    <w:rsid w:val="00123186"/>
    <w:rsid w:val="0012418E"/>
    <w:rsid w:val="00125418"/>
    <w:rsid w:val="00131233"/>
    <w:rsid w:val="00133396"/>
    <w:rsid w:val="00137DB8"/>
    <w:rsid w:val="00140E65"/>
    <w:rsid w:val="001421E0"/>
    <w:rsid w:val="00142F38"/>
    <w:rsid w:val="00143419"/>
    <w:rsid w:val="00145CAC"/>
    <w:rsid w:val="00146ED5"/>
    <w:rsid w:val="00147108"/>
    <w:rsid w:val="00151D41"/>
    <w:rsid w:val="00154948"/>
    <w:rsid w:val="001572FE"/>
    <w:rsid w:val="00162DAC"/>
    <w:rsid w:val="00164F73"/>
    <w:rsid w:val="00165CA2"/>
    <w:rsid w:val="00167489"/>
    <w:rsid w:val="00167AEB"/>
    <w:rsid w:val="00170EBA"/>
    <w:rsid w:val="001721DF"/>
    <w:rsid w:val="00174967"/>
    <w:rsid w:val="0017706A"/>
    <w:rsid w:val="001808BB"/>
    <w:rsid w:val="001841F4"/>
    <w:rsid w:val="00184B60"/>
    <w:rsid w:val="001858C9"/>
    <w:rsid w:val="00187D2A"/>
    <w:rsid w:val="00190A76"/>
    <w:rsid w:val="00192AB2"/>
    <w:rsid w:val="00194202"/>
    <w:rsid w:val="00196CD8"/>
    <w:rsid w:val="001A1259"/>
    <w:rsid w:val="001A1D70"/>
    <w:rsid w:val="001A3F63"/>
    <w:rsid w:val="001A4508"/>
    <w:rsid w:val="001A55C8"/>
    <w:rsid w:val="001A56E5"/>
    <w:rsid w:val="001A5CD8"/>
    <w:rsid w:val="001A6077"/>
    <w:rsid w:val="001A6F7F"/>
    <w:rsid w:val="001A74E1"/>
    <w:rsid w:val="001B0EE6"/>
    <w:rsid w:val="001B33D7"/>
    <w:rsid w:val="001B4696"/>
    <w:rsid w:val="001C3A71"/>
    <w:rsid w:val="001C550A"/>
    <w:rsid w:val="001C55AB"/>
    <w:rsid w:val="001C5A78"/>
    <w:rsid w:val="001C6DEA"/>
    <w:rsid w:val="001C6F5C"/>
    <w:rsid w:val="001D00D4"/>
    <w:rsid w:val="001D458D"/>
    <w:rsid w:val="001D7DBE"/>
    <w:rsid w:val="001E4EE2"/>
    <w:rsid w:val="001E69B3"/>
    <w:rsid w:val="001E72AE"/>
    <w:rsid w:val="001E7786"/>
    <w:rsid w:val="001F3455"/>
    <w:rsid w:val="001F4D48"/>
    <w:rsid w:val="001F4D50"/>
    <w:rsid w:val="001F595D"/>
    <w:rsid w:val="001F5C97"/>
    <w:rsid w:val="001F7A7A"/>
    <w:rsid w:val="002036BE"/>
    <w:rsid w:val="00204EFC"/>
    <w:rsid w:val="00206B81"/>
    <w:rsid w:val="002079EE"/>
    <w:rsid w:val="00211FEA"/>
    <w:rsid w:val="002129B2"/>
    <w:rsid w:val="002131AA"/>
    <w:rsid w:val="00214A41"/>
    <w:rsid w:val="002165C1"/>
    <w:rsid w:val="00217D4C"/>
    <w:rsid w:val="0022008F"/>
    <w:rsid w:val="00221C4C"/>
    <w:rsid w:val="002223EF"/>
    <w:rsid w:val="00223735"/>
    <w:rsid w:val="002276EB"/>
    <w:rsid w:val="00230A5E"/>
    <w:rsid w:val="00232F37"/>
    <w:rsid w:val="00235AF8"/>
    <w:rsid w:val="002361A7"/>
    <w:rsid w:val="002365C5"/>
    <w:rsid w:val="002374B5"/>
    <w:rsid w:val="00237EFF"/>
    <w:rsid w:val="0024031F"/>
    <w:rsid w:val="0024165B"/>
    <w:rsid w:val="00243680"/>
    <w:rsid w:val="0024416E"/>
    <w:rsid w:val="00247390"/>
    <w:rsid w:val="002473C4"/>
    <w:rsid w:val="00247CEA"/>
    <w:rsid w:val="0025192D"/>
    <w:rsid w:val="00251A37"/>
    <w:rsid w:val="00251E31"/>
    <w:rsid w:val="00260F5C"/>
    <w:rsid w:val="002611DC"/>
    <w:rsid w:val="00262318"/>
    <w:rsid w:val="0026715C"/>
    <w:rsid w:val="00267B1F"/>
    <w:rsid w:val="00273112"/>
    <w:rsid w:val="0027497C"/>
    <w:rsid w:val="00275062"/>
    <w:rsid w:val="00276951"/>
    <w:rsid w:val="0027732D"/>
    <w:rsid w:val="0027779C"/>
    <w:rsid w:val="00283772"/>
    <w:rsid w:val="0028489F"/>
    <w:rsid w:val="00285043"/>
    <w:rsid w:val="002866C2"/>
    <w:rsid w:val="00290CCF"/>
    <w:rsid w:val="00290E17"/>
    <w:rsid w:val="00291490"/>
    <w:rsid w:val="00291720"/>
    <w:rsid w:val="00292496"/>
    <w:rsid w:val="002952F3"/>
    <w:rsid w:val="00296715"/>
    <w:rsid w:val="00297094"/>
    <w:rsid w:val="002971FF"/>
    <w:rsid w:val="0029769F"/>
    <w:rsid w:val="00297C00"/>
    <w:rsid w:val="002A0CC8"/>
    <w:rsid w:val="002A205C"/>
    <w:rsid w:val="002A3AA8"/>
    <w:rsid w:val="002A3CA7"/>
    <w:rsid w:val="002A54FF"/>
    <w:rsid w:val="002A5FBE"/>
    <w:rsid w:val="002A65D9"/>
    <w:rsid w:val="002A6D55"/>
    <w:rsid w:val="002A72BE"/>
    <w:rsid w:val="002B079C"/>
    <w:rsid w:val="002B190D"/>
    <w:rsid w:val="002B23E8"/>
    <w:rsid w:val="002B3E72"/>
    <w:rsid w:val="002B5568"/>
    <w:rsid w:val="002B6636"/>
    <w:rsid w:val="002B70DA"/>
    <w:rsid w:val="002B7E17"/>
    <w:rsid w:val="002C0D3C"/>
    <w:rsid w:val="002C12B2"/>
    <w:rsid w:val="002C15C5"/>
    <w:rsid w:val="002C28DB"/>
    <w:rsid w:val="002C2C0E"/>
    <w:rsid w:val="002C6C2C"/>
    <w:rsid w:val="002D35C6"/>
    <w:rsid w:val="002D53A5"/>
    <w:rsid w:val="002D5CF4"/>
    <w:rsid w:val="002E1DEB"/>
    <w:rsid w:val="002E50E4"/>
    <w:rsid w:val="002E6065"/>
    <w:rsid w:val="002F1F4F"/>
    <w:rsid w:val="002F2B8B"/>
    <w:rsid w:val="002F3F26"/>
    <w:rsid w:val="002F605F"/>
    <w:rsid w:val="0030316B"/>
    <w:rsid w:val="003053F0"/>
    <w:rsid w:val="003063FB"/>
    <w:rsid w:val="003078DD"/>
    <w:rsid w:val="00307D71"/>
    <w:rsid w:val="00307E32"/>
    <w:rsid w:val="003160EF"/>
    <w:rsid w:val="003172D3"/>
    <w:rsid w:val="003173E0"/>
    <w:rsid w:val="00320247"/>
    <w:rsid w:val="00320A63"/>
    <w:rsid w:val="003219AE"/>
    <w:rsid w:val="003228ED"/>
    <w:rsid w:val="00325BA8"/>
    <w:rsid w:val="0032796D"/>
    <w:rsid w:val="00330587"/>
    <w:rsid w:val="003314CA"/>
    <w:rsid w:val="0033170A"/>
    <w:rsid w:val="00331759"/>
    <w:rsid w:val="00342897"/>
    <w:rsid w:val="00342F48"/>
    <w:rsid w:val="00343D12"/>
    <w:rsid w:val="00344507"/>
    <w:rsid w:val="003448C0"/>
    <w:rsid w:val="00347B69"/>
    <w:rsid w:val="00347CD2"/>
    <w:rsid w:val="00351137"/>
    <w:rsid w:val="00351C88"/>
    <w:rsid w:val="00352597"/>
    <w:rsid w:val="00356497"/>
    <w:rsid w:val="00356693"/>
    <w:rsid w:val="00363733"/>
    <w:rsid w:val="00364261"/>
    <w:rsid w:val="003648AA"/>
    <w:rsid w:val="00370DA5"/>
    <w:rsid w:val="00371A59"/>
    <w:rsid w:val="0037324B"/>
    <w:rsid w:val="00375301"/>
    <w:rsid w:val="003765A0"/>
    <w:rsid w:val="0037736E"/>
    <w:rsid w:val="00377B85"/>
    <w:rsid w:val="003822B9"/>
    <w:rsid w:val="00382647"/>
    <w:rsid w:val="0038424D"/>
    <w:rsid w:val="00384968"/>
    <w:rsid w:val="0038630E"/>
    <w:rsid w:val="00387D91"/>
    <w:rsid w:val="00394531"/>
    <w:rsid w:val="00395B1E"/>
    <w:rsid w:val="003979A5"/>
    <w:rsid w:val="003A38EC"/>
    <w:rsid w:val="003B0478"/>
    <w:rsid w:val="003B0B06"/>
    <w:rsid w:val="003B1255"/>
    <w:rsid w:val="003C6EEF"/>
    <w:rsid w:val="003D112A"/>
    <w:rsid w:val="003D142F"/>
    <w:rsid w:val="003D1B44"/>
    <w:rsid w:val="003D24AC"/>
    <w:rsid w:val="003D3A74"/>
    <w:rsid w:val="003D3BF0"/>
    <w:rsid w:val="003D45FC"/>
    <w:rsid w:val="003D5FC1"/>
    <w:rsid w:val="003D735E"/>
    <w:rsid w:val="003E0D6E"/>
    <w:rsid w:val="003E1500"/>
    <w:rsid w:val="003E2990"/>
    <w:rsid w:val="003E340C"/>
    <w:rsid w:val="003E3672"/>
    <w:rsid w:val="003E3F53"/>
    <w:rsid w:val="003E451F"/>
    <w:rsid w:val="003E5392"/>
    <w:rsid w:val="003E6025"/>
    <w:rsid w:val="003E7AAB"/>
    <w:rsid w:val="003F1FC4"/>
    <w:rsid w:val="003F5228"/>
    <w:rsid w:val="003F6AA2"/>
    <w:rsid w:val="003F7D92"/>
    <w:rsid w:val="004006F1"/>
    <w:rsid w:val="00401ECA"/>
    <w:rsid w:val="004023FF"/>
    <w:rsid w:val="00404A6E"/>
    <w:rsid w:val="00405463"/>
    <w:rsid w:val="0040589E"/>
    <w:rsid w:val="00407551"/>
    <w:rsid w:val="00411E38"/>
    <w:rsid w:val="00412B42"/>
    <w:rsid w:val="00414050"/>
    <w:rsid w:val="00414E57"/>
    <w:rsid w:val="00415DC9"/>
    <w:rsid w:val="004161FC"/>
    <w:rsid w:val="00417653"/>
    <w:rsid w:val="0042007B"/>
    <w:rsid w:val="00420E18"/>
    <w:rsid w:val="004231EC"/>
    <w:rsid w:val="00423B60"/>
    <w:rsid w:val="00424C29"/>
    <w:rsid w:val="004274EC"/>
    <w:rsid w:val="0043309F"/>
    <w:rsid w:val="00435065"/>
    <w:rsid w:val="00436021"/>
    <w:rsid w:val="004377AE"/>
    <w:rsid w:val="004435C0"/>
    <w:rsid w:val="00443890"/>
    <w:rsid w:val="0045009F"/>
    <w:rsid w:val="004523C2"/>
    <w:rsid w:val="004531FA"/>
    <w:rsid w:val="004567D5"/>
    <w:rsid w:val="0046357D"/>
    <w:rsid w:val="00464B94"/>
    <w:rsid w:val="004671E7"/>
    <w:rsid w:val="00467609"/>
    <w:rsid w:val="00470544"/>
    <w:rsid w:val="00470F51"/>
    <w:rsid w:val="00472352"/>
    <w:rsid w:val="004728F0"/>
    <w:rsid w:val="004738A6"/>
    <w:rsid w:val="004768FA"/>
    <w:rsid w:val="0048211E"/>
    <w:rsid w:val="00483381"/>
    <w:rsid w:val="00485319"/>
    <w:rsid w:val="00485BD1"/>
    <w:rsid w:val="00487232"/>
    <w:rsid w:val="00490882"/>
    <w:rsid w:val="004912DB"/>
    <w:rsid w:val="004915A6"/>
    <w:rsid w:val="0049325E"/>
    <w:rsid w:val="0049383D"/>
    <w:rsid w:val="00494B86"/>
    <w:rsid w:val="00494BC1"/>
    <w:rsid w:val="004962E7"/>
    <w:rsid w:val="0049662E"/>
    <w:rsid w:val="0049786B"/>
    <w:rsid w:val="00497A9D"/>
    <w:rsid w:val="004A1492"/>
    <w:rsid w:val="004A4397"/>
    <w:rsid w:val="004A5FA6"/>
    <w:rsid w:val="004A6649"/>
    <w:rsid w:val="004A7222"/>
    <w:rsid w:val="004B055C"/>
    <w:rsid w:val="004B0ABE"/>
    <w:rsid w:val="004B0C32"/>
    <w:rsid w:val="004B0C59"/>
    <w:rsid w:val="004B4352"/>
    <w:rsid w:val="004B47A4"/>
    <w:rsid w:val="004B5707"/>
    <w:rsid w:val="004C1762"/>
    <w:rsid w:val="004C6090"/>
    <w:rsid w:val="004C7D4A"/>
    <w:rsid w:val="004D3A8C"/>
    <w:rsid w:val="004D4266"/>
    <w:rsid w:val="004D6A97"/>
    <w:rsid w:val="004D6EE1"/>
    <w:rsid w:val="004D7512"/>
    <w:rsid w:val="004E2132"/>
    <w:rsid w:val="004F0045"/>
    <w:rsid w:val="004F0F7E"/>
    <w:rsid w:val="004F12AB"/>
    <w:rsid w:val="004F12CA"/>
    <w:rsid w:val="004F1F55"/>
    <w:rsid w:val="004F3F17"/>
    <w:rsid w:val="004F7FA3"/>
    <w:rsid w:val="0050166D"/>
    <w:rsid w:val="00501A52"/>
    <w:rsid w:val="005035D0"/>
    <w:rsid w:val="00506486"/>
    <w:rsid w:val="0050733E"/>
    <w:rsid w:val="005074C9"/>
    <w:rsid w:val="00507B59"/>
    <w:rsid w:val="00510F39"/>
    <w:rsid w:val="00511141"/>
    <w:rsid w:val="00514FEF"/>
    <w:rsid w:val="005157C6"/>
    <w:rsid w:val="005158FE"/>
    <w:rsid w:val="00516785"/>
    <w:rsid w:val="00516C4E"/>
    <w:rsid w:val="00516EDD"/>
    <w:rsid w:val="0052105B"/>
    <w:rsid w:val="0052138D"/>
    <w:rsid w:val="00522105"/>
    <w:rsid w:val="00523B8B"/>
    <w:rsid w:val="00523EA7"/>
    <w:rsid w:val="00525DF1"/>
    <w:rsid w:val="00530725"/>
    <w:rsid w:val="0053219E"/>
    <w:rsid w:val="00533DA4"/>
    <w:rsid w:val="00534CF8"/>
    <w:rsid w:val="005358C9"/>
    <w:rsid w:val="005361A5"/>
    <w:rsid w:val="005363F9"/>
    <w:rsid w:val="00537707"/>
    <w:rsid w:val="005403E6"/>
    <w:rsid w:val="005414FC"/>
    <w:rsid w:val="005431A2"/>
    <w:rsid w:val="00543920"/>
    <w:rsid w:val="00543D3A"/>
    <w:rsid w:val="00544D07"/>
    <w:rsid w:val="00544F0A"/>
    <w:rsid w:val="00547231"/>
    <w:rsid w:val="005501ED"/>
    <w:rsid w:val="00551168"/>
    <w:rsid w:val="005514BB"/>
    <w:rsid w:val="00561190"/>
    <w:rsid w:val="0056234B"/>
    <w:rsid w:val="0056247B"/>
    <w:rsid w:val="00563399"/>
    <w:rsid w:val="0056422E"/>
    <w:rsid w:val="00565585"/>
    <w:rsid w:val="00565A29"/>
    <w:rsid w:val="005705FA"/>
    <w:rsid w:val="0057081E"/>
    <w:rsid w:val="00571628"/>
    <w:rsid w:val="00571856"/>
    <w:rsid w:val="00571F41"/>
    <w:rsid w:val="005730F9"/>
    <w:rsid w:val="00574737"/>
    <w:rsid w:val="00582E04"/>
    <w:rsid w:val="0058373F"/>
    <w:rsid w:val="0059134E"/>
    <w:rsid w:val="005914F7"/>
    <w:rsid w:val="00591DE3"/>
    <w:rsid w:val="005922F8"/>
    <w:rsid w:val="00592382"/>
    <w:rsid w:val="00596095"/>
    <w:rsid w:val="005A0451"/>
    <w:rsid w:val="005A3072"/>
    <w:rsid w:val="005A3D88"/>
    <w:rsid w:val="005A6ED8"/>
    <w:rsid w:val="005A7987"/>
    <w:rsid w:val="005B1162"/>
    <w:rsid w:val="005B11AA"/>
    <w:rsid w:val="005B14B4"/>
    <w:rsid w:val="005B4398"/>
    <w:rsid w:val="005B68BE"/>
    <w:rsid w:val="005C00BA"/>
    <w:rsid w:val="005C0F0B"/>
    <w:rsid w:val="005C1962"/>
    <w:rsid w:val="005C4213"/>
    <w:rsid w:val="005C4EF6"/>
    <w:rsid w:val="005C5B1A"/>
    <w:rsid w:val="005C70AD"/>
    <w:rsid w:val="005C77AF"/>
    <w:rsid w:val="005D21B8"/>
    <w:rsid w:val="005D2EE5"/>
    <w:rsid w:val="005D348C"/>
    <w:rsid w:val="005D5B7D"/>
    <w:rsid w:val="005D5F1D"/>
    <w:rsid w:val="005D759A"/>
    <w:rsid w:val="005E043D"/>
    <w:rsid w:val="005E0B4F"/>
    <w:rsid w:val="005E2A44"/>
    <w:rsid w:val="005E32D1"/>
    <w:rsid w:val="005E4D5B"/>
    <w:rsid w:val="005E6174"/>
    <w:rsid w:val="005E74C1"/>
    <w:rsid w:val="005F0563"/>
    <w:rsid w:val="005F3CF8"/>
    <w:rsid w:val="005F529F"/>
    <w:rsid w:val="00600001"/>
    <w:rsid w:val="00603965"/>
    <w:rsid w:val="00604817"/>
    <w:rsid w:val="0061180C"/>
    <w:rsid w:val="00612DEB"/>
    <w:rsid w:val="006142D1"/>
    <w:rsid w:val="00616801"/>
    <w:rsid w:val="00616E1C"/>
    <w:rsid w:val="00620F09"/>
    <w:rsid w:val="006218E3"/>
    <w:rsid w:val="00626094"/>
    <w:rsid w:val="0063066A"/>
    <w:rsid w:val="00631CC0"/>
    <w:rsid w:val="00631CCF"/>
    <w:rsid w:val="006329B0"/>
    <w:rsid w:val="006349B5"/>
    <w:rsid w:val="006352AC"/>
    <w:rsid w:val="00640955"/>
    <w:rsid w:val="00642219"/>
    <w:rsid w:val="00644EEB"/>
    <w:rsid w:val="0065420E"/>
    <w:rsid w:val="00656AFA"/>
    <w:rsid w:val="00660D12"/>
    <w:rsid w:val="00663A5D"/>
    <w:rsid w:val="006668F3"/>
    <w:rsid w:val="006719B2"/>
    <w:rsid w:val="00671B75"/>
    <w:rsid w:val="00672CA9"/>
    <w:rsid w:val="0067363C"/>
    <w:rsid w:val="00673FEF"/>
    <w:rsid w:val="00674C09"/>
    <w:rsid w:val="006753CF"/>
    <w:rsid w:val="00675E49"/>
    <w:rsid w:val="0067696C"/>
    <w:rsid w:val="00676A47"/>
    <w:rsid w:val="006808D1"/>
    <w:rsid w:val="00682CCF"/>
    <w:rsid w:val="006830B1"/>
    <w:rsid w:val="0068324F"/>
    <w:rsid w:val="0068346A"/>
    <w:rsid w:val="00684AE1"/>
    <w:rsid w:val="00686C04"/>
    <w:rsid w:val="00690995"/>
    <w:rsid w:val="00694409"/>
    <w:rsid w:val="00694895"/>
    <w:rsid w:val="0069623D"/>
    <w:rsid w:val="00696FAC"/>
    <w:rsid w:val="006A0168"/>
    <w:rsid w:val="006A03E4"/>
    <w:rsid w:val="006A076A"/>
    <w:rsid w:val="006A126A"/>
    <w:rsid w:val="006A14A8"/>
    <w:rsid w:val="006A1C03"/>
    <w:rsid w:val="006A2004"/>
    <w:rsid w:val="006A65D5"/>
    <w:rsid w:val="006A7EB1"/>
    <w:rsid w:val="006B0A05"/>
    <w:rsid w:val="006B4789"/>
    <w:rsid w:val="006B63D7"/>
    <w:rsid w:val="006C0D5C"/>
    <w:rsid w:val="006C30CB"/>
    <w:rsid w:val="006C66F9"/>
    <w:rsid w:val="006D0791"/>
    <w:rsid w:val="006D0BF8"/>
    <w:rsid w:val="006D0D19"/>
    <w:rsid w:val="006D2CD9"/>
    <w:rsid w:val="006D2D53"/>
    <w:rsid w:val="006D5D2A"/>
    <w:rsid w:val="006E082C"/>
    <w:rsid w:val="006E17CE"/>
    <w:rsid w:val="006E254D"/>
    <w:rsid w:val="006E38CC"/>
    <w:rsid w:val="006E7AFF"/>
    <w:rsid w:val="006F1C9D"/>
    <w:rsid w:val="006F2EF3"/>
    <w:rsid w:val="006F55DB"/>
    <w:rsid w:val="006F5E7E"/>
    <w:rsid w:val="006F6066"/>
    <w:rsid w:val="006F62EA"/>
    <w:rsid w:val="006F6951"/>
    <w:rsid w:val="006F69FC"/>
    <w:rsid w:val="006F6FD8"/>
    <w:rsid w:val="006F7C5A"/>
    <w:rsid w:val="00701687"/>
    <w:rsid w:val="00704C6E"/>
    <w:rsid w:val="007078C4"/>
    <w:rsid w:val="00711A42"/>
    <w:rsid w:val="00714136"/>
    <w:rsid w:val="00714616"/>
    <w:rsid w:val="00715A1F"/>
    <w:rsid w:val="00716BC3"/>
    <w:rsid w:val="00716CA0"/>
    <w:rsid w:val="0072078E"/>
    <w:rsid w:val="00721137"/>
    <w:rsid w:val="007212B7"/>
    <w:rsid w:val="00721C71"/>
    <w:rsid w:val="00726EE0"/>
    <w:rsid w:val="0072736C"/>
    <w:rsid w:val="007327FA"/>
    <w:rsid w:val="00733448"/>
    <w:rsid w:val="007373FF"/>
    <w:rsid w:val="007411FB"/>
    <w:rsid w:val="00741F51"/>
    <w:rsid w:val="00743E7A"/>
    <w:rsid w:val="00744B82"/>
    <w:rsid w:val="007515DA"/>
    <w:rsid w:val="00752840"/>
    <w:rsid w:val="007532F3"/>
    <w:rsid w:val="007604F9"/>
    <w:rsid w:val="00763021"/>
    <w:rsid w:val="007631F1"/>
    <w:rsid w:val="00764C68"/>
    <w:rsid w:val="007664D2"/>
    <w:rsid w:val="00767E19"/>
    <w:rsid w:val="007708F6"/>
    <w:rsid w:val="00770F29"/>
    <w:rsid w:val="0077119A"/>
    <w:rsid w:val="00772551"/>
    <w:rsid w:val="00772894"/>
    <w:rsid w:val="0077360C"/>
    <w:rsid w:val="00775765"/>
    <w:rsid w:val="007825A8"/>
    <w:rsid w:val="00782BD2"/>
    <w:rsid w:val="00783512"/>
    <w:rsid w:val="00784483"/>
    <w:rsid w:val="00784B41"/>
    <w:rsid w:val="00790FB2"/>
    <w:rsid w:val="00792C83"/>
    <w:rsid w:val="00794598"/>
    <w:rsid w:val="0079517E"/>
    <w:rsid w:val="007A01E3"/>
    <w:rsid w:val="007A07FA"/>
    <w:rsid w:val="007A2812"/>
    <w:rsid w:val="007A28A7"/>
    <w:rsid w:val="007A478E"/>
    <w:rsid w:val="007A6B6E"/>
    <w:rsid w:val="007B0C1E"/>
    <w:rsid w:val="007B2C29"/>
    <w:rsid w:val="007B402C"/>
    <w:rsid w:val="007B690A"/>
    <w:rsid w:val="007B6E7D"/>
    <w:rsid w:val="007C1F96"/>
    <w:rsid w:val="007C4333"/>
    <w:rsid w:val="007C49B2"/>
    <w:rsid w:val="007C755B"/>
    <w:rsid w:val="007C784E"/>
    <w:rsid w:val="007D1890"/>
    <w:rsid w:val="007D57FE"/>
    <w:rsid w:val="007D5F76"/>
    <w:rsid w:val="007E21FC"/>
    <w:rsid w:val="007E3197"/>
    <w:rsid w:val="007E5964"/>
    <w:rsid w:val="007E616A"/>
    <w:rsid w:val="007E7BA1"/>
    <w:rsid w:val="007E7E88"/>
    <w:rsid w:val="007F21E0"/>
    <w:rsid w:val="007F49E3"/>
    <w:rsid w:val="007F7102"/>
    <w:rsid w:val="007F72EF"/>
    <w:rsid w:val="00803821"/>
    <w:rsid w:val="0080538E"/>
    <w:rsid w:val="00805833"/>
    <w:rsid w:val="00806081"/>
    <w:rsid w:val="008060C8"/>
    <w:rsid w:val="00807FEB"/>
    <w:rsid w:val="0081088E"/>
    <w:rsid w:val="0081170B"/>
    <w:rsid w:val="00815247"/>
    <w:rsid w:val="00815D05"/>
    <w:rsid w:val="00816BDF"/>
    <w:rsid w:val="0082113E"/>
    <w:rsid w:val="008250A3"/>
    <w:rsid w:val="00830438"/>
    <w:rsid w:val="008320C7"/>
    <w:rsid w:val="00832358"/>
    <w:rsid w:val="008328A0"/>
    <w:rsid w:val="0083329B"/>
    <w:rsid w:val="00833FD7"/>
    <w:rsid w:val="00835ECD"/>
    <w:rsid w:val="00836F93"/>
    <w:rsid w:val="00837188"/>
    <w:rsid w:val="008415E5"/>
    <w:rsid w:val="00843D34"/>
    <w:rsid w:val="008448F8"/>
    <w:rsid w:val="00845436"/>
    <w:rsid w:val="00845891"/>
    <w:rsid w:val="008464BF"/>
    <w:rsid w:val="00846635"/>
    <w:rsid w:val="00851046"/>
    <w:rsid w:val="00853B42"/>
    <w:rsid w:val="008562FA"/>
    <w:rsid w:val="00863832"/>
    <w:rsid w:val="00865D02"/>
    <w:rsid w:val="00866232"/>
    <w:rsid w:val="0086742D"/>
    <w:rsid w:val="00867919"/>
    <w:rsid w:val="00867BA8"/>
    <w:rsid w:val="00870D29"/>
    <w:rsid w:val="008712C8"/>
    <w:rsid w:val="00871CA6"/>
    <w:rsid w:val="00871E5A"/>
    <w:rsid w:val="00872074"/>
    <w:rsid w:val="00872EAC"/>
    <w:rsid w:val="00874D6A"/>
    <w:rsid w:val="00876634"/>
    <w:rsid w:val="008771F3"/>
    <w:rsid w:val="00877891"/>
    <w:rsid w:val="00880DA4"/>
    <w:rsid w:val="00881638"/>
    <w:rsid w:val="008829C9"/>
    <w:rsid w:val="00883028"/>
    <w:rsid w:val="00887A93"/>
    <w:rsid w:val="00890019"/>
    <w:rsid w:val="00894962"/>
    <w:rsid w:val="00894F9B"/>
    <w:rsid w:val="008951DA"/>
    <w:rsid w:val="00897DAE"/>
    <w:rsid w:val="008A0AAD"/>
    <w:rsid w:val="008A29CB"/>
    <w:rsid w:val="008A59F5"/>
    <w:rsid w:val="008A7354"/>
    <w:rsid w:val="008A7838"/>
    <w:rsid w:val="008B3191"/>
    <w:rsid w:val="008B4C3D"/>
    <w:rsid w:val="008B4F2F"/>
    <w:rsid w:val="008C0241"/>
    <w:rsid w:val="008C04C4"/>
    <w:rsid w:val="008C4BBF"/>
    <w:rsid w:val="008C6766"/>
    <w:rsid w:val="008D063D"/>
    <w:rsid w:val="008D06AC"/>
    <w:rsid w:val="008D3CF9"/>
    <w:rsid w:val="008D426E"/>
    <w:rsid w:val="008D4986"/>
    <w:rsid w:val="008D7601"/>
    <w:rsid w:val="008D7FB3"/>
    <w:rsid w:val="008F018A"/>
    <w:rsid w:val="008F13ED"/>
    <w:rsid w:val="008F2086"/>
    <w:rsid w:val="00900389"/>
    <w:rsid w:val="00900F37"/>
    <w:rsid w:val="00901678"/>
    <w:rsid w:val="009026AA"/>
    <w:rsid w:val="009126C9"/>
    <w:rsid w:val="00912DCF"/>
    <w:rsid w:val="009130EC"/>
    <w:rsid w:val="00915740"/>
    <w:rsid w:val="0092087B"/>
    <w:rsid w:val="00931314"/>
    <w:rsid w:val="00931B8E"/>
    <w:rsid w:val="00932416"/>
    <w:rsid w:val="009353B9"/>
    <w:rsid w:val="00935416"/>
    <w:rsid w:val="00935813"/>
    <w:rsid w:val="009419F5"/>
    <w:rsid w:val="009442DF"/>
    <w:rsid w:val="00945B17"/>
    <w:rsid w:val="00946922"/>
    <w:rsid w:val="00947347"/>
    <w:rsid w:val="00952C29"/>
    <w:rsid w:val="00953E43"/>
    <w:rsid w:val="00956A6C"/>
    <w:rsid w:val="00957CC3"/>
    <w:rsid w:val="0096004A"/>
    <w:rsid w:val="00960E8C"/>
    <w:rsid w:val="0096125B"/>
    <w:rsid w:val="009619DB"/>
    <w:rsid w:val="0096269A"/>
    <w:rsid w:val="0096666D"/>
    <w:rsid w:val="009670D2"/>
    <w:rsid w:val="00967F3A"/>
    <w:rsid w:val="009715D2"/>
    <w:rsid w:val="009735C2"/>
    <w:rsid w:val="00973C6F"/>
    <w:rsid w:val="00977D40"/>
    <w:rsid w:val="00982D0A"/>
    <w:rsid w:val="00982DEB"/>
    <w:rsid w:val="009840BA"/>
    <w:rsid w:val="009843B8"/>
    <w:rsid w:val="009843DB"/>
    <w:rsid w:val="00984657"/>
    <w:rsid w:val="0098528D"/>
    <w:rsid w:val="0098703F"/>
    <w:rsid w:val="009901B1"/>
    <w:rsid w:val="0099072C"/>
    <w:rsid w:val="00992026"/>
    <w:rsid w:val="009938AF"/>
    <w:rsid w:val="00994774"/>
    <w:rsid w:val="0099675F"/>
    <w:rsid w:val="00997A1A"/>
    <w:rsid w:val="009A19F1"/>
    <w:rsid w:val="009A1FEF"/>
    <w:rsid w:val="009A31C5"/>
    <w:rsid w:val="009A6250"/>
    <w:rsid w:val="009B54BD"/>
    <w:rsid w:val="009B616E"/>
    <w:rsid w:val="009B7CD1"/>
    <w:rsid w:val="009C363C"/>
    <w:rsid w:val="009C4612"/>
    <w:rsid w:val="009C5306"/>
    <w:rsid w:val="009C5BB2"/>
    <w:rsid w:val="009C5C83"/>
    <w:rsid w:val="009C696C"/>
    <w:rsid w:val="009D1EFA"/>
    <w:rsid w:val="009D1F6B"/>
    <w:rsid w:val="009D2D92"/>
    <w:rsid w:val="009D72B3"/>
    <w:rsid w:val="009E09B2"/>
    <w:rsid w:val="009E11E8"/>
    <w:rsid w:val="009E209B"/>
    <w:rsid w:val="009E22B3"/>
    <w:rsid w:val="009E7AF6"/>
    <w:rsid w:val="009F236C"/>
    <w:rsid w:val="009F24C7"/>
    <w:rsid w:val="009F7606"/>
    <w:rsid w:val="009F78E6"/>
    <w:rsid w:val="00A009C0"/>
    <w:rsid w:val="00A02723"/>
    <w:rsid w:val="00A03ADE"/>
    <w:rsid w:val="00A04949"/>
    <w:rsid w:val="00A07488"/>
    <w:rsid w:val="00A1055F"/>
    <w:rsid w:val="00A10F02"/>
    <w:rsid w:val="00A1293C"/>
    <w:rsid w:val="00A14CD0"/>
    <w:rsid w:val="00A16A4C"/>
    <w:rsid w:val="00A17062"/>
    <w:rsid w:val="00A17F8C"/>
    <w:rsid w:val="00A2208F"/>
    <w:rsid w:val="00A24339"/>
    <w:rsid w:val="00A25604"/>
    <w:rsid w:val="00A26B4D"/>
    <w:rsid w:val="00A3288E"/>
    <w:rsid w:val="00A35044"/>
    <w:rsid w:val="00A35858"/>
    <w:rsid w:val="00A36D85"/>
    <w:rsid w:val="00A42256"/>
    <w:rsid w:val="00A42DA2"/>
    <w:rsid w:val="00A4646F"/>
    <w:rsid w:val="00A508D4"/>
    <w:rsid w:val="00A50EFD"/>
    <w:rsid w:val="00A51509"/>
    <w:rsid w:val="00A52B2A"/>
    <w:rsid w:val="00A55487"/>
    <w:rsid w:val="00A56017"/>
    <w:rsid w:val="00A70251"/>
    <w:rsid w:val="00A70690"/>
    <w:rsid w:val="00A71686"/>
    <w:rsid w:val="00A746C9"/>
    <w:rsid w:val="00A74705"/>
    <w:rsid w:val="00A75B4C"/>
    <w:rsid w:val="00A773C4"/>
    <w:rsid w:val="00A84A18"/>
    <w:rsid w:val="00A85A40"/>
    <w:rsid w:val="00A866CA"/>
    <w:rsid w:val="00A902A1"/>
    <w:rsid w:val="00A905EA"/>
    <w:rsid w:val="00A910B8"/>
    <w:rsid w:val="00A93C09"/>
    <w:rsid w:val="00A93D33"/>
    <w:rsid w:val="00A94BBB"/>
    <w:rsid w:val="00A94CB0"/>
    <w:rsid w:val="00A95DBA"/>
    <w:rsid w:val="00A95F62"/>
    <w:rsid w:val="00A9797C"/>
    <w:rsid w:val="00AA1B35"/>
    <w:rsid w:val="00AA2762"/>
    <w:rsid w:val="00AA37B6"/>
    <w:rsid w:val="00AA6112"/>
    <w:rsid w:val="00AA648B"/>
    <w:rsid w:val="00AA7D05"/>
    <w:rsid w:val="00AB359D"/>
    <w:rsid w:val="00AC1A10"/>
    <w:rsid w:val="00AC2EB7"/>
    <w:rsid w:val="00AC645D"/>
    <w:rsid w:val="00AC6A15"/>
    <w:rsid w:val="00AC7BBB"/>
    <w:rsid w:val="00AD71DC"/>
    <w:rsid w:val="00AD7BF2"/>
    <w:rsid w:val="00AE0B9D"/>
    <w:rsid w:val="00AE3711"/>
    <w:rsid w:val="00AE3AE3"/>
    <w:rsid w:val="00AE3B54"/>
    <w:rsid w:val="00AE4377"/>
    <w:rsid w:val="00AE46AB"/>
    <w:rsid w:val="00AE53E2"/>
    <w:rsid w:val="00AE7012"/>
    <w:rsid w:val="00AE7275"/>
    <w:rsid w:val="00AF4B67"/>
    <w:rsid w:val="00AF4D0F"/>
    <w:rsid w:val="00B00647"/>
    <w:rsid w:val="00B0126F"/>
    <w:rsid w:val="00B0558E"/>
    <w:rsid w:val="00B1205A"/>
    <w:rsid w:val="00B120DE"/>
    <w:rsid w:val="00B122A9"/>
    <w:rsid w:val="00B13C14"/>
    <w:rsid w:val="00B16F29"/>
    <w:rsid w:val="00B20F8D"/>
    <w:rsid w:val="00B25E12"/>
    <w:rsid w:val="00B27599"/>
    <w:rsid w:val="00B326BC"/>
    <w:rsid w:val="00B32CB5"/>
    <w:rsid w:val="00B33DD3"/>
    <w:rsid w:val="00B34E38"/>
    <w:rsid w:val="00B413C5"/>
    <w:rsid w:val="00B416FD"/>
    <w:rsid w:val="00B43AD6"/>
    <w:rsid w:val="00B46FD5"/>
    <w:rsid w:val="00B47B20"/>
    <w:rsid w:val="00B51045"/>
    <w:rsid w:val="00B56E71"/>
    <w:rsid w:val="00B571B9"/>
    <w:rsid w:val="00B57222"/>
    <w:rsid w:val="00B5765C"/>
    <w:rsid w:val="00B633A6"/>
    <w:rsid w:val="00B63511"/>
    <w:rsid w:val="00B63900"/>
    <w:rsid w:val="00B63E7D"/>
    <w:rsid w:val="00B6463F"/>
    <w:rsid w:val="00B649DA"/>
    <w:rsid w:val="00B652E3"/>
    <w:rsid w:val="00B71DF3"/>
    <w:rsid w:val="00B73C3B"/>
    <w:rsid w:val="00B755B2"/>
    <w:rsid w:val="00B76D32"/>
    <w:rsid w:val="00B76E39"/>
    <w:rsid w:val="00B7795B"/>
    <w:rsid w:val="00B80CEC"/>
    <w:rsid w:val="00B80D55"/>
    <w:rsid w:val="00B814BC"/>
    <w:rsid w:val="00B824F0"/>
    <w:rsid w:val="00B83F09"/>
    <w:rsid w:val="00B855AE"/>
    <w:rsid w:val="00B85AF4"/>
    <w:rsid w:val="00B86BE8"/>
    <w:rsid w:val="00B87448"/>
    <w:rsid w:val="00B9017D"/>
    <w:rsid w:val="00B90ACD"/>
    <w:rsid w:val="00B915A2"/>
    <w:rsid w:val="00B95820"/>
    <w:rsid w:val="00BA168A"/>
    <w:rsid w:val="00BA2636"/>
    <w:rsid w:val="00BA3B77"/>
    <w:rsid w:val="00BA51E0"/>
    <w:rsid w:val="00BA6220"/>
    <w:rsid w:val="00BA7A2F"/>
    <w:rsid w:val="00BB1509"/>
    <w:rsid w:val="00BB3175"/>
    <w:rsid w:val="00BB3F21"/>
    <w:rsid w:val="00BB49EC"/>
    <w:rsid w:val="00BB506D"/>
    <w:rsid w:val="00BB7866"/>
    <w:rsid w:val="00BC06BF"/>
    <w:rsid w:val="00BC08C4"/>
    <w:rsid w:val="00BC091A"/>
    <w:rsid w:val="00BC334C"/>
    <w:rsid w:val="00BD23B1"/>
    <w:rsid w:val="00BD4246"/>
    <w:rsid w:val="00BD7871"/>
    <w:rsid w:val="00BE0A07"/>
    <w:rsid w:val="00BE4EE6"/>
    <w:rsid w:val="00BE5F39"/>
    <w:rsid w:val="00BE62C6"/>
    <w:rsid w:val="00BF0D62"/>
    <w:rsid w:val="00BF1728"/>
    <w:rsid w:val="00BF1A99"/>
    <w:rsid w:val="00BF26BC"/>
    <w:rsid w:val="00BF5DE7"/>
    <w:rsid w:val="00BF60DC"/>
    <w:rsid w:val="00BF7313"/>
    <w:rsid w:val="00C02A49"/>
    <w:rsid w:val="00C037D6"/>
    <w:rsid w:val="00C03858"/>
    <w:rsid w:val="00C04F77"/>
    <w:rsid w:val="00C10AC9"/>
    <w:rsid w:val="00C10C4E"/>
    <w:rsid w:val="00C16185"/>
    <w:rsid w:val="00C1655A"/>
    <w:rsid w:val="00C17E5F"/>
    <w:rsid w:val="00C210B7"/>
    <w:rsid w:val="00C2324F"/>
    <w:rsid w:val="00C23AD3"/>
    <w:rsid w:val="00C24BC4"/>
    <w:rsid w:val="00C25713"/>
    <w:rsid w:val="00C3246D"/>
    <w:rsid w:val="00C35A5F"/>
    <w:rsid w:val="00C40460"/>
    <w:rsid w:val="00C404C1"/>
    <w:rsid w:val="00C40AA1"/>
    <w:rsid w:val="00C40F87"/>
    <w:rsid w:val="00C433AD"/>
    <w:rsid w:val="00C45062"/>
    <w:rsid w:val="00C460A6"/>
    <w:rsid w:val="00C46C29"/>
    <w:rsid w:val="00C46E94"/>
    <w:rsid w:val="00C55270"/>
    <w:rsid w:val="00C563C5"/>
    <w:rsid w:val="00C57776"/>
    <w:rsid w:val="00C60570"/>
    <w:rsid w:val="00C6204B"/>
    <w:rsid w:val="00C6282E"/>
    <w:rsid w:val="00C635DB"/>
    <w:rsid w:val="00C63F5E"/>
    <w:rsid w:val="00C64F61"/>
    <w:rsid w:val="00C65FCD"/>
    <w:rsid w:val="00C66936"/>
    <w:rsid w:val="00C67B55"/>
    <w:rsid w:val="00C72569"/>
    <w:rsid w:val="00C72CAD"/>
    <w:rsid w:val="00C73E79"/>
    <w:rsid w:val="00C76C4F"/>
    <w:rsid w:val="00C807E0"/>
    <w:rsid w:val="00C820BF"/>
    <w:rsid w:val="00C823D2"/>
    <w:rsid w:val="00C84B13"/>
    <w:rsid w:val="00C84CAB"/>
    <w:rsid w:val="00C86F5D"/>
    <w:rsid w:val="00C93F57"/>
    <w:rsid w:val="00C949AC"/>
    <w:rsid w:val="00C9548D"/>
    <w:rsid w:val="00C97D3A"/>
    <w:rsid w:val="00CA1176"/>
    <w:rsid w:val="00CA211A"/>
    <w:rsid w:val="00CA4BF2"/>
    <w:rsid w:val="00CA50F6"/>
    <w:rsid w:val="00CA67A9"/>
    <w:rsid w:val="00CA67F4"/>
    <w:rsid w:val="00CA6E8D"/>
    <w:rsid w:val="00CB2819"/>
    <w:rsid w:val="00CB450E"/>
    <w:rsid w:val="00CB63D6"/>
    <w:rsid w:val="00CB670A"/>
    <w:rsid w:val="00CB7538"/>
    <w:rsid w:val="00CC044F"/>
    <w:rsid w:val="00CC0F94"/>
    <w:rsid w:val="00CC1684"/>
    <w:rsid w:val="00CC5916"/>
    <w:rsid w:val="00CC64E1"/>
    <w:rsid w:val="00CC7786"/>
    <w:rsid w:val="00CD1606"/>
    <w:rsid w:val="00CD2E9C"/>
    <w:rsid w:val="00CD47C3"/>
    <w:rsid w:val="00CD6918"/>
    <w:rsid w:val="00CE07F1"/>
    <w:rsid w:val="00CE0827"/>
    <w:rsid w:val="00CE0B37"/>
    <w:rsid w:val="00CE2AC2"/>
    <w:rsid w:val="00CE36B6"/>
    <w:rsid w:val="00CE594F"/>
    <w:rsid w:val="00CE6333"/>
    <w:rsid w:val="00CE689B"/>
    <w:rsid w:val="00CE7E98"/>
    <w:rsid w:val="00CF1216"/>
    <w:rsid w:val="00CF2771"/>
    <w:rsid w:val="00CF5679"/>
    <w:rsid w:val="00CF5A14"/>
    <w:rsid w:val="00CF5A70"/>
    <w:rsid w:val="00CF5D98"/>
    <w:rsid w:val="00D015CF"/>
    <w:rsid w:val="00D017DC"/>
    <w:rsid w:val="00D05C35"/>
    <w:rsid w:val="00D05E30"/>
    <w:rsid w:val="00D06F88"/>
    <w:rsid w:val="00D07441"/>
    <w:rsid w:val="00D07932"/>
    <w:rsid w:val="00D07C1B"/>
    <w:rsid w:val="00D12BE4"/>
    <w:rsid w:val="00D15944"/>
    <w:rsid w:val="00D16540"/>
    <w:rsid w:val="00D171D2"/>
    <w:rsid w:val="00D20E10"/>
    <w:rsid w:val="00D2511B"/>
    <w:rsid w:val="00D27B7A"/>
    <w:rsid w:val="00D307E3"/>
    <w:rsid w:val="00D31199"/>
    <w:rsid w:val="00D319AA"/>
    <w:rsid w:val="00D36664"/>
    <w:rsid w:val="00D367AA"/>
    <w:rsid w:val="00D37DAA"/>
    <w:rsid w:val="00D4302E"/>
    <w:rsid w:val="00D44413"/>
    <w:rsid w:val="00D444A9"/>
    <w:rsid w:val="00D465D7"/>
    <w:rsid w:val="00D47088"/>
    <w:rsid w:val="00D5024A"/>
    <w:rsid w:val="00D5125F"/>
    <w:rsid w:val="00D52950"/>
    <w:rsid w:val="00D55B3C"/>
    <w:rsid w:val="00D56796"/>
    <w:rsid w:val="00D5740A"/>
    <w:rsid w:val="00D624B1"/>
    <w:rsid w:val="00D63038"/>
    <w:rsid w:val="00D638A7"/>
    <w:rsid w:val="00D63A07"/>
    <w:rsid w:val="00D65179"/>
    <w:rsid w:val="00D75A6E"/>
    <w:rsid w:val="00D7636A"/>
    <w:rsid w:val="00D7790D"/>
    <w:rsid w:val="00D80B23"/>
    <w:rsid w:val="00D81C4B"/>
    <w:rsid w:val="00D83921"/>
    <w:rsid w:val="00D845B9"/>
    <w:rsid w:val="00D84C22"/>
    <w:rsid w:val="00D870E5"/>
    <w:rsid w:val="00D8715C"/>
    <w:rsid w:val="00D929A3"/>
    <w:rsid w:val="00D92FA0"/>
    <w:rsid w:val="00D9408D"/>
    <w:rsid w:val="00D95BE2"/>
    <w:rsid w:val="00D97821"/>
    <w:rsid w:val="00DA0749"/>
    <w:rsid w:val="00DA205D"/>
    <w:rsid w:val="00DA304C"/>
    <w:rsid w:val="00DA4CFE"/>
    <w:rsid w:val="00DA4D55"/>
    <w:rsid w:val="00DA61D2"/>
    <w:rsid w:val="00DB05D2"/>
    <w:rsid w:val="00DB31B8"/>
    <w:rsid w:val="00DB3653"/>
    <w:rsid w:val="00DB47E5"/>
    <w:rsid w:val="00DB4C4C"/>
    <w:rsid w:val="00DB5340"/>
    <w:rsid w:val="00DB607D"/>
    <w:rsid w:val="00DB7326"/>
    <w:rsid w:val="00DB7DEE"/>
    <w:rsid w:val="00DB7F33"/>
    <w:rsid w:val="00DC4489"/>
    <w:rsid w:val="00DC4783"/>
    <w:rsid w:val="00DC521B"/>
    <w:rsid w:val="00DE1AB3"/>
    <w:rsid w:val="00DE43C3"/>
    <w:rsid w:val="00DE4E5B"/>
    <w:rsid w:val="00DE5376"/>
    <w:rsid w:val="00DE6043"/>
    <w:rsid w:val="00DE61F0"/>
    <w:rsid w:val="00DF54A9"/>
    <w:rsid w:val="00E025BB"/>
    <w:rsid w:val="00E039DF"/>
    <w:rsid w:val="00E04445"/>
    <w:rsid w:val="00E046D0"/>
    <w:rsid w:val="00E04CBA"/>
    <w:rsid w:val="00E04DFF"/>
    <w:rsid w:val="00E1117F"/>
    <w:rsid w:val="00E1256D"/>
    <w:rsid w:val="00E13EDA"/>
    <w:rsid w:val="00E172D9"/>
    <w:rsid w:val="00E206BE"/>
    <w:rsid w:val="00E23276"/>
    <w:rsid w:val="00E23509"/>
    <w:rsid w:val="00E237F6"/>
    <w:rsid w:val="00E240A5"/>
    <w:rsid w:val="00E24707"/>
    <w:rsid w:val="00E31742"/>
    <w:rsid w:val="00E362D0"/>
    <w:rsid w:val="00E362F8"/>
    <w:rsid w:val="00E36383"/>
    <w:rsid w:val="00E37A17"/>
    <w:rsid w:val="00E422A6"/>
    <w:rsid w:val="00E44414"/>
    <w:rsid w:val="00E45BD5"/>
    <w:rsid w:val="00E46BE4"/>
    <w:rsid w:val="00E477A2"/>
    <w:rsid w:val="00E517A7"/>
    <w:rsid w:val="00E56D6D"/>
    <w:rsid w:val="00E57733"/>
    <w:rsid w:val="00E57843"/>
    <w:rsid w:val="00E57986"/>
    <w:rsid w:val="00E62B89"/>
    <w:rsid w:val="00E63F9A"/>
    <w:rsid w:val="00E70F02"/>
    <w:rsid w:val="00E73152"/>
    <w:rsid w:val="00E770FB"/>
    <w:rsid w:val="00E80757"/>
    <w:rsid w:val="00E82075"/>
    <w:rsid w:val="00E83B17"/>
    <w:rsid w:val="00E8738A"/>
    <w:rsid w:val="00E87C88"/>
    <w:rsid w:val="00E93201"/>
    <w:rsid w:val="00E94D4D"/>
    <w:rsid w:val="00E95B7B"/>
    <w:rsid w:val="00E95E6D"/>
    <w:rsid w:val="00E963E4"/>
    <w:rsid w:val="00EA0503"/>
    <w:rsid w:val="00EA109E"/>
    <w:rsid w:val="00EA21B0"/>
    <w:rsid w:val="00EA48D6"/>
    <w:rsid w:val="00EA4E77"/>
    <w:rsid w:val="00EA5CA8"/>
    <w:rsid w:val="00EA69F4"/>
    <w:rsid w:val="00EB069E"/>
    <w:rsid w:val="00EB0FE2"/>
    <w:rsid w:val="00EB123D"/>
    <w:rsid w:val="00EB32CE"/>
    <w:rsid w:val="00EB4C72"/>
    <w:rsid w:val="00EB4D37"/>
    <w:rsid w:val="00EB7474"/>
    <w:rsid w:val="00EB75DA"/>
    <w:rsid w:val="00EC0297"/>
    <w:rsid w:val="00EC17B8"/>
    <w:rsid w:val="00EC20CA"/>
    <w:rsid w:val="00EC253A"/>
    <w:rsid w:val="00EC53E7"/>
    <w:rsid w:val="00EC6609"/>
    <w:rsid w:val="00EC7578"/>
    <w:rsid w:val="00ED002D"/>
    <w:rsid w:val="00ED028A"/>
    <w:rsid w:val="00ED432A"/>
    <w:rsid w:val="00ED621E"/>
    <w:rsid w:val="00ED7213"/>
    <w:rsid w:val="00EE5488"/>
    <w:rsid w:val="00EE6E39"/>
    <w:rsid w:val="00EF0609"/>
    <w:rsid w:val="00EF319D"/>
    <w:rsid w:val="00EF446C"/>
    <w:rsid w:val="00EF535B"/>
    <w:rsid w:val="00EF704B"/>
    <w:rsid w:val="00F00005"/>
    <w:rsid w:val="00F02547"/>
    <w:rsid w:val="00F044FF"/>
    <w:rsid w:val="00F05D35"/>
    <w:rsid w:val="00F0664A"/>
    <w:rsid w:val="00F11484"/>
    <w:rsid w:val="00F14920"/>
    <w:rsid w:val="00F14B03"/>
    <w:rsid w:val="00F16F0E"/>
    <w:rsid w:val="00F171EA"/>
    <w:rsid w:val="00F22D80"/>
    <w:rsid w:val="00F25BAF"/>
    <w:rsid w:val="00F25C50"/>
    <w:rsid w:val="00F26199"/>
    <w:rsid w:val="00F27A6C"/>
    <w:rsid w:val="00F30B9C"/>
    <w:rsid w:val="00F3384D"/>
    <w:rsid w:val="00F35361"/>
    <w:rsid w:val="00F356B4"/>
    <w:rsid w:val="00F369B2"/>
    <w:rsid w:val="00F41706"/>
    <w:rsid w:val="00F43BFA"/>
    <w:rsid w:val="00F44BB2"/>
    <w:rsid w:val="00F4579C"/>
    <w:rsid w:val="00F4645C"/>
    <w:rsid w:val="00F47AC4"/>
    <w:rsid w:val="00F5043C"/>
    <w:rsid w:val="00F50717"/>
    <w:rsid w:val="00F5234F"/>
    <w:rsid w:val="00F52B54"/>
    <w:rsid w:val="00F600DD"/>
    <w:rsid w:val="00F60E12"/>
    <w:rsid w:val="00F610BC"/>
    <w:rsid w:val="00F61EC0"/>
    <w:rsid w:val="00F62313"/>
    <w:rsid w:val="00F65720"/>
    <w:rsid w:val="00F673B2"/>
    <w:rsid w:val="00F71D6E"/>
    <w:rsid w:val="00F724A7"/>
    <w:rsid w:val="00F76B79"/>
    <w:rsid w:val="00F85185"/>
    <w:rsid w:val="00F8572C"/>
    <w:rsid w:val="00F86243"/>
    <w:rsid w:val="00F9076D"/>
    <w:rsid w:val="00F90F8F"/>
    <w:rsid w:val="00F9442A"/>
    <w:rsid w:val="00F946B9"/>
    <w:rsid w:val="00FA091F"/>
    <w:rsid w:val="00FA098C"/>
    <w:rsid w:val="00FA4706"/>
    <w:rsid w:val="00FA5C11"/>
    <w:rsid w:val="00FA7227"/>
    <w:rsid w:val="00FA7D7A"/>
    <w:rsid w:val="00FA7E00"/>
    <w:rsid w:val="00FB598B"/>
    <w:rsid w:val="00FC0315"/>
    <w:rsid w:val="00FC338B"/>
    <w:rsid w:val="00FC49E0"/>
    <w:rsid w:val="00FC603F"/>
    <w:rsid w:val="00FC721D"/>
    <w:rsid w:val="00FC7397"/>
    <w:rsid w:val="00FD1D31"/>
    <w:rsid w:val="00FD2502"/>
    <w:rsid w:val="00FD316A"/>
    <w:rsid w:val="00FD3206"/>
    <w:rsid w:val="00FD47AE"/>
    <w:rsid w:val="00FD4EDB"/>
    <w:rsid w:val="00FD6CEA"/>
    <w:rsid w:val="00FD74B6"/>
    <w:rsid w:val="00FD7DEA"/>
    <w:rsid w:val="00FE020F"/>
    <w:rsid w:val="00FE196F"/>
    <w:rsid w:val="00FE3B84"/>
    <w:rsid w:val="00FE59EB"/>
    <w:rsid w:val="00FE5C3D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7ED0DF"/>
  <w15:docId w15:val="{0BA0F59D-456B-42FF-B813-9F43BC2C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cania Office" w:eastAsia="Times New Roman" w:hAnsi="Scania Office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63E4"/>
    <w:pPr>
      <w:ind w:left="2552"/>
    </w:pPr>
  </w:style>
  <w:style w:type="paragraph" w:styleId="Nadpis1">
    <w:name w:val="heading 1"/>
    <w:basedOn w:val="Normln"/>
    <w:next w:val="Normln"/>
    <w:qFormat/>
    <w:rsid w:val="008712C8"/>
    <w:pPr>
      <w:keepNext/>
      <w:spacing w:before="200" w:after="60"/>
      <w:outlineLvl w:val="0"/>
    </w:pPr>
    <w:rPr>
      <w:rFonts w:ascii="Scania Office Bold" w:hAnsi="Scania Office Bold"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712C8"/>
    <w:pPr>
      <w:keepNext/>
      <w:spacing w:before="200" w:after="60"/>
      <w:outlineLvl w:val="1"/>
    </w:pPr>
    <w:rPr>
      <w:rFonts w:ascii="Scania Office Bold" w:hAnsi="Scania Office Bold"/>
      <w:bCs/>
      <w:iCs/>
      <w:sz w:val="24"/>
      <w:szCs w:val="28"/>
    </w:rPr>
  </w:style>
  <w:style w:type="paragraph" w:styleId="Nadpis3">
    <w:name w:val="heading 3"/>
    <w:basedOn w:val="Normln"/>
    <w:next w:val="Normln"/>
    <w:qFormat/>
    <w:rsid w:val="008712C8"/>
    <w:pPr>
      <w:keepNext/>
      <w:spacing w:before="200" w:after="60"/>
      <w:outlineLvl w:val="2"/>
    </w:pPr>
    <w:rPr>
      <w:bCs/>
      <w:sz w:val="24"/>
    </w:rPr>
  </w:style>
  <w:style w:type="paragraph" w:styleId="Nadpis4">
    <w:name w:val="heading 4"/>
    <w:basedOn w:val="Normln"/>
    <w:next w:val="Normln"/>
    <w:qFormat/>
    <w:rsid w:val="008712C8"/>
    <w:pPr>
      <w:keepNext/>
      <w:spacing w:before="200" w:after="60"/>
      <w:outlineLvl w:val="3"/>
    </w:pPr>
    <w:rPr>
      <w:rFonts w:ascii="Scania Office Bold" w:hAnsi="Scania Office Bold"/>
      <w:bCs/>
      <w:szCs w:val="28"/>
    </w:rPr>
  </w:style>
  <w:style w:type="paragraph" w:styleId="Nadpis5">
    <w:name w:val="heading 5"/>
    <w:basedOn w:val="Normln"/>
    <w:next w:val="Normln"/>
    <w:semiHidden/>
    <w:qFormat/>
    <w:rsid w:val="0026715C"/>
    <w:pPr>
      <w:spacing w:before="200" w:after="60"/>
      <w:outlineLvl w:val="4"/>
    </w:pPr>
    <w:rPr>
      <w:b/>
      <w:bCs/>
      <w:iCs/>
      <w:szCs w:val="22"/>
    </w:rPr>
  </w:style>
  <w:style w:type="paragraph" w:styleId="Nadpis6">
    <w:name w:val="heading 6"/>
    <w:basedOn w:val="Normln"/>
    <w:next w:val="Normln"/>
    <w:semiHidden/>
    <w:qFormat/>
    <w:rsid w:val="0026715C"/>
    <w:pPr>
      <w:spacing w:before="200" w:after="60"/>
      <w:outlineLvl w:val="5"/>
    </w:pPr>
    <w:rPr>
      <w:bCs/>
      <w:i/>
      <w:szCs w:val="22"/>
    </w:rPr>
  </w:style>
  <w:style w:type="paragraph" w:styleId="Nadpis7">
    <w:name w:val="heading 7"/>
    <w:basedOn w:val="Normln"/>
    <w:next w:val="Normln"/>
    <w:semiHidden/>
    <w:qFormat/>
    <w:rsid w:val="0026715C"/>
    <w:pPr>
      <w:spacing w:before="200" w:after="60"/>
      <w:outlineLvl w:val="6"/>
    </w:pPr>
    <w:rPr>
      <w:rFonts w:ascii="Times New Roman" w:hAnsi="Times New Roman"/>
      <w:b/>
    </w:rPr>
  </w:style>
  <w:style w:type="paragraph" w:styleId="Nadpis8">
    <w:name w:val="heading 8"/>
    <w:basedOn w:val="Normln"/>
    <w:next w:val="Normln"/>
    <w:semiHidden/>
    <w:qFormat/>
    <w:rsid w:val="0026715C"/>
    <w:pPr>
      <w:spacing w:before="200" w:after="60"/>
      <w:outlineLvl w:val="7"/>
    </w:pPr>
    <w:rPr>
      <w:rFonts w:ascii="Times New Roman" w:hAnsi="Times New Roman"/>
      <w:i/>
      <w:iCs/>
    </w:rPr>
  </w:style>
  <w:style w:type="paragraph" w:styleId="Nadpis9">
    <w:name w:val="heading 9"/>
    <w:basedOn w:val="Normln"/>
    <w:next w:val="Normln"/>
    <w:semiHidden/>
    <w:qFormat/>
    <w:rsid w:val="0026715C"/>
    <w:pPr>
      <w:spacing w:before="200" w:after="60"/>
      <w:outlineLvl w:val="8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link w:val="ZpatChar"/>
    <w:semiHidden/>
    <w:rsid w:val="00C6204B"/>
    <w:rPr>
      <w:rFonts w:cs="Arial"/>
      <w:noProof/>
      <w:sz w:val="12"/>
      <w:szCs w:val="14"/>
      <w:lang w:eastAsia="sv-SE"/>
    </w:rPr>
  </w:style>
  <w:style w:type="paragraph" w:styleId="Zhlav">
    <w:name w:val="header"/>
    <w:link w:val="ZhlavChar"/>
    <w:semiHidden/>
    <w:rsid w:val="00C6204B"/>
    <w:rPr>
      <w:noProof/>
      <w:sz w:val="17"/>
      <w:szCs w:val="24"/>
      <w:lang w:eastAsia="sv-SE"/>
    </w:rPr>
  </w:style>
  <w:style w:type="table" w:styleId="Mkatabulky">
    <w:name w:val="Table Grid"/>
    <w:basedOn w:val="Normlntabulka"/>
    <w:rsid w:val="00164F7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qFormat/>
    <w:rsid w:val="0057081E"/>
    <w:pPr>
      <w:spacing w:after="60"/>
    </w:pPr>
    <w:rPr>
      <w:sz w:val="36"/>
      <w:szCs w:val="36"/>
    </w:rPr>
  </w:style>
  <w:style w:type="paragraph" w:styleId="Nzev">
    <w:name w:val="Title"/>
    <w:basedOn w:val="Normln"/>
    <w:next w:val="Normln"/>
    <w:qFormat/>
    <w:rsid w:val="005E74C1"/>
    <w:pPr>
      <w:spacing w:before="240" w:after="60"/>
    </w:pPr>
    <w:rPr>
      <w:b/>
      <w:bCs/>
      <w:kern w:val="28"/>
      <w:sz w:val="28"/>
      <w:szCs w:val="36"/>
    </w:rPr>
  </w:style>
  <w:style w:type="character" w:styleId="slostrnky">
    <w:name w:val="page number"/>
    <w:semiHidden/>
    <w:rsid w:val="00BE0A07"/>
    <w:rPr>
      <w:rFonts w:ascii="Scania Office" w:hAnsi="Scania Office"/>
      <w:sz w:val="17"/>
    </w:rPr>
  </w:style>
  <w:style w:type="paragraph" w:styleId="Textbubliny">
    <w:name w:val="Balloon Text"/>
    <w:basedOn w:val="Normln"/>
    <w:semiHidden/>
    <w:rsid w:val="00890019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semiHidden/>
    <w:rsid w:val="00931B8E"/>
    <w:pPr>
      <w:spacing w:before="120" w:after="120"/>
    </w:pPr>
    <w:rPr>
      <w:b/>
      <w:bCs/>
    </w:rPr>
  </w:style>
  <w:style w:type="paragraph" w:styleId="Obsah2">
    <w:name w:val="toc 2"/>
    <w:basedOn w:val="Normln"/>
    <w:next w:val="Normln"/>
    <w:autoRedefine/>
    <w:semiHidden/>
    <w:rsid w:val="00931B8E"/>
    <w:pPr>
      <w:ind w:left="240"/>
    </w:pPr>
  </w:style>
  <w:style w:type="paragraph" w:styleId="Obsah3">
    <w:name w:val="toc 3"/>
    <w:basedOn w:val="Normln"/>
    <w:next w:val="Normln"/>
    <w:autoRedefine/>
    <w:semiHidden/>
    <w:rsid w:val="00931B8E"/>
    <w:pPr>
      <w:ind w:left="480"/>
    </w:pPr>
    <w:rPr>
      <w:iCs/>
    </w:rPr>
  </w:style>
  <w:style w:type="paragraph" w:styleId="Obsah4">
    <w:name w:val="toc 4"/>
    <w:basedOn w:val="Normln"/>
    <w:next w:val="Normln"/>
    <w:autoRedefine/>
    <w:semiHidden/>
    <w:rsid w:val="00931B8E"/>
    <w:pPr>
      <w:ind w:left="72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931B8E"/>
    <w:pPr>
      <w:ind w:left="96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931B8E"/>
    <w:pPr>
      <w:ind w:left="12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931B8E"/>
    <w:pPr>
      <w:ind w:left="144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931B8E"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931B8E"/>
    <w:pPr>
      <w:ind w:left="1920"/>
    </w:pPr>
    <w:rPr>
      <w:sz w:val="18"/>
      <w:szCs w:val="18"/>
    </w:rPr>
  </w:style>
  <w:style w:type="character" w:customStyle="1" w:styleId="ZhlavChar">
    <w:name w:val="Záhlaví Char"/>
    <w:basedOn w:val="Standardnpsmoodstavce"/>
    <w:link w:val="Zhlav"/>
    <w:semiHidden/>
    <w:rsid w:val="00C6204B"/>
    <w:rPr>
      <w:rFonts w:ascii="Scania Office" w:hAnsi="Scania Office"/>
      <w:noProof/>
      <w:sz w:val="17"/>
      <w:szCs w:val="24"/>
      <w:lang w:eastAsia="sv-SE"/>
    </w:rPr>
  </w:style>
  <w:style w:type="character" w:styleId="Zdraznn">
    <w:name w:val="Emphasis"/>
    <w:basedOn w:val="Standardnpsmoodstavce"/>
    <w:uiPriority w:val="20"/>
    <w:qFormat/>
    <w:rsid w:val="0067696C"/>
    <w:rPr>
      <w:rFonts w:ascii="Scania Office Italic" w:hAnsi="Scania Office Italic"/>
      <w:i w:val="0"/>
      <w:iCs/>
    </w:rPr>
  </w:style>
  <w:style w:type="character" w:styleId="Hypertextovodkaz">
    <w:name w:val="Hyperlink"/>
    <w:basedOn w:val="Standardnpsmoodstavce"/>
    <w:rsid w:val="00C210B7"/>
    <w:rPr>
      <w:color w:val="0000FF"/>
      <w:u w:val="single"/>
    </w:rPr>
  </w:style>
  <w:style w:type="paragraph" w:customStyle="1" w:styleId="Default">
    <w:name w:val="Default"/>
    <w:rsid w:val="00C210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C210B7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  <w:lang w:val="sv-SE" w:eastAsia="sv-SE"/>
    </w:rPr>
  </w:style>
  <w:style w:type="paragraph" w:customStyle="1" w:styleId="Subheader">
    <w:name w:val="Subheader"/>
    <w:basedOn w:val="Normln"/>
    <w:next w:val="Normln"/>
    <w:qFormat/>
    <w:rsid w:val="009E22B3"/>
    <w:pPr>
      <w:widowControl w:val="0"/>
      <w:suppressAutoHyphens/>
      <w:autoSpaceDE w:val="0"/>
      <w:autoSpaceDN w:val="0"/>
      <w:adjustRightInd w:val="0"/>
      <w:spacing w:line="264" w:lineRule="auto"/>
      <w:ind w:left="0"/>
      <w:textAlignment w:val="center"/>
    </w:pPr>
    <w:rPr>
      <w:rFonts w:ascii="Scania Office Bold" w:eastAsiaTheme="minorEastAsia" w:hAnsi="Scania Office Bold" w:cs="ScaniaSans-Bold"/>
      <w:bCs/>
      <w:color w:val="000000"/>
      <w:sz w:val="17"/>
      <w:szCs w:val="17"/>
      <w:lang w:val="sv-SE" w:eastAsia="en-US"/>
    </w:rPr>
  </w:style>
  <w:style w:type="paragraph" w:customStyle="1" w:styleId="NormalIndent1">
    <w:name w:val="Normal Indent1"/>
    <w:basedOn w:val="Normln"/>
    <w:qFormat/>
    <w:rsid w:val="009E22B3"/>
    <w:pPr>
      <w:spacing w:line="264" w:lineRule="auto"/>
      <w:ind w:left="0" w:firstLine="340"/>
    </w:pPr>
    <w:rPr>
      <w:rFonts w:eastAsiaTheme="minorEastAsia" w:cstheme="minorBidi"/>
      <w:sz w:val="17"/>
      <w:szCs w:val="17"/>
      <w:lang w:val="sv-SE" w:eastAsia="en-US"/>
    </w:rPr>
  </w:style>
  <w:style w:type="character" w:customStyle="1" w:styleId="ZpatChar">
    <w:name w:val="Zápatí Char"/>
    <w:basedOn w:val="Standardnpsmoodstavce"/>
    <w:link w:val="Zpat"/>
    <w:semiHidden/>
    <w:rsid w:val="003173E0"/>
    <w:rPr>
      <w:rFonts w:cs="Arial"/>
      <w:noProof/>
      <w:sz w:val="12"/>
      <w:szCs w:val="14"/>
      <w:lang w:eastAsia="sv-SE"/>
    </w:rPr>
  </w:style>
  <w:style w:type="character" w:styleId="Odkaznakoment">
    <w:name w:val="annotation reference"/>
    <w:basedOn w:val="Standardnpsmoodstavce"/>
    <w:uiPriority w:val="99"/>
    <w:semiHidden/>
    <w:unhideWhenUsed/>
    <w:rsid w:val="00FD25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250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250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25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2502"/>
    <w:rPr>
      <w:b/>
      <w:bCs/>
    </w:rPr>
  </w:style>
  <w:style w:type="paragraph" w:styleId="Odstavecseseznamem">
    <w:name w:val="List Paragraph"/>
    <w:basedOn w:val="Normln"/>
    <w:uiPriority w:val="34"/>
    <w:qFormat/>
    <w:rsid w:val="000B5F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table" w:customStyle="1" w:styleId="TableNormal">
    <w:name w:val="Table Normal"/>
    <w:uiPriority w:val="2"/>
    <w:semiHidden/>
    <w:unhideWhenUsed/>
    <w:qFormat/>
    <w:rsid w:val="008C4BB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8C4BBF"/>
    <w:pPr>
      <w:widowControl w:val="0"/>
      <w:autoSpaceDE w:val="0"/>
      <w:autoSpaceDN w:val="0"/>
      <w:ind w:left="0"/>
    </w:pPr>
    <w:rPr>
      <w:rFonts w:eastAsia="Scania Office" w:cs="Scania Office"/>
      <w:sz w:val="16"/>
      <w:szCs w:val="16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C4BBF"/>
    <w:rPr>
      <w:rFonts w:eastAsia="Scania Office" w:cs="Scania Office"/>
      <w:sz w:val="16"/>
      <w:szCs w:val="16"/>
      <w:lang w:val="en-US" w:eastAsia="en-US"/>
    </w:rPr>
  </w:style>
  <w:style w:type="paragraph" w:customStyle="1" w:styleId="TableParagraph">
    <w:name w:val="Table Paragraph"/>
    <w:basedOn w:val="Normln"/>
    <w:uiPriority w:val="1"/>
    <w:qFormat/>
    <w:rsid w:val="008C4BBF"/>
    <w:pPr>
      <w:widowControl w:val="0"/>
      <w:autoSpaceDE w:val="0"/>
      <w:autoSpaceDN w:val="0"/>
      <w:ind w:left="0"/>
      <w:jc w:val="right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Pre-heading">
    <w:name w:val="Pre-heading"/>
    <w:basedOn w:val="Normln"/>
    <w:link w:val="Pre-headingChar"/>
    <w:autoRedefine/>
    <w:qFormat/>
    <w:rsid w:val="002E50E4"/>
    <w:pPr>
      <w:spacing w:after="160" w:line="240" w:lineRule="atLeast"/>
      <w:ind w:left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Pre-headingChar">
    <w:name w:val="Pre-heading Char"/>
    <w:basedOn w:val="Standardnpsmoodstavce"/>
    <w:link w:val="Pre-heading"/>
    <w:rsid w:val="002E50E4"/>
    <w:rPr>
      <w:rFonts w:ascii="Arial" w:eastAsiaTheme="minorHAnsi" w:hAnsi="Arial" w:cs="Arial"/>
      <w:sz w:val="24"/>
      <w:szCs w:val="24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FD6CEA"/>
    <w:rPr>
      <w:color w:val="800080" w:themeColor="followedHyperlink"/>
      <w:u w:val="single"/>
    </w:rPr>
  </w:style>
  <w:style w:type="character" w:customStyle="1" w:styleId="tlid-translation">
    <w:name w:val="tlid-translation"/>
    <w:basedOn w:val="Standardnpsmoodstavce"/>
    <w:rsid w:val="006D0BF8"/>
  </w:style>
  <w:style w:type="paragraph" w:styleId="Bezmezer">
    <w:name w:val="No Spacing"/>
    <w:link w:val="BezmezerChar"/>
    <w:uiPriority w:val="1"/>
    <w:qFormat/>
    <w:rsid w:val="00E95B7B"/>
    <w:pPr>
      <w:keepLines/>
      <w:widowControl w:val="0"/>
      <w:autoSpaceDE w:val="0"/>
      <w:autoSpaceDN w:val="0"/>
      <w:adjustRightInd w:val="0"/>
    </w:pPr>
    <w:rPr>
      <w:rFonts w:ascii="Arial" w:hAnsi="Arial" w:cs="Arial"/>
      <w:kern w:val="24"/>
      <w:sz w:val="24"/>
      <w:szCs w:val="24"/>
      <w:lang w:val="cs-CZ" w:eastAsia="sv-SE"/>
    </w:rPr>
  </w:style>
  <w:style w:type="table" w:customStyle="1" w:styleId="Mkatabulky1">
    <w:name w:val="Mřížka tabulky1"/>
    <w:basedOn w:val="Normlntabulka"/>
    <w:next w:val="Mkatabulky"/>
    <w:uiPriority w:val="39"/>
    <w:rsid w:val="00E95B7B"/>
    <w:rPr>
      <w:rFonts w:ascii="Calibri" w:eastAsia="Calibri" w:hAnsi="Calibri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basedOn w:val="Standardnpsmoodstavce"/>
    <w:link w:val="Bezmezer"/>
    <w:uiPriority w:val="1"/>
    <w:rsid w:val="008D4986"/>
    <w:rPr>
      <w:rFonts w:ascii="Arial" w:hAnsi="Arial" w:cs="Arial"/>
      <w:kern w:val="24"/>
      <w:sz w:val="24"/>
      <w:szCs w:val="24"/>
      <w:lang w:val="cs-CZ" w:eastAsia="sv-SE"/>
    </w:rPr>
  </w:style>
  <w:style w:type="paragraph" w:styleId="Titulek">
    <w:name w:val="caption"/>
    <w:basedOn w:val="Normln"/>
    <w:next w:val="Normln"/>
    <w:uiPriority w:val="35"/>
    <w:unhideWhenUsed/>
    <w:qFormat/>
    <w:rsid w:val="00AE53E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3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5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9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1800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55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88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6124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16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in.pribyl@scania.cz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SWE" Type="http://schemas.openxmlformats.org/officeDocument/2006/relationships/image" Target="images/SWE.gif"/><Relationship Id="showdialog" Type="http://schemas.openxmlformats.org/officeDocument/2006/relationships/image" Target="images/showdialog.gif"/></Relationships>
</file>

<file path=customUI/customUI14.xml><?xml version="1.0" encoding="utf-8"?>
<customUI xmlns="http://schemas.microsoft.com/office/2006/01/customui">
  <ribbon startFromScratch="false">
    <tabs>
      <tab id="customTab" label="Scania" insertBeforeMso="TabHome">
        <group id="customGroup" label="Scania">
          <box id="box1" boxStyle="horizontal">
            <button id="customButton1" label="Show dialog again..." image="showdialog" size="normal" screentip="Show dialog again" supertip="Show dialog again" onAction="code.ShowDialog"/>
          </box>
          <box id="box2" boxStyle="horizontal">
            <button id="customButton2" label="Title" size="normal" screentip="Title" supertip="Alt+T" onAction="code.StyleTitle"/>
            <!--
<button id="customButton3" label="Subtitle" size="normal" screentip="subtitle" supertip="Alt+S" onAction="code.StyleSubtitle" />
<button id="customButton4" label="Heading 1" size="normal" screentip="Heading 1" supertip="Alt+1" onAction="code.Rubrik1" />
<button id="customButton5" label="Heading 2" size="normal" screentip="Heading 2" supertip="Alt+2" onAction="code.Rubrik2" />
<button id="customButton6" label="Heading 3" size="normal" screentip="Heading 3" supertip="Alt+3" onAction="code.Rubrik3" />
-->
            <button id="customButton7" label="Normal text" size="normal" screentip="Normal text" supertip="Ctrl+Shift+N" onAction="code.StyleNormal"/>
            <button idMso="StylesPane"/>
          </box>
          <box id="box3" boxStyle="horizontal">
            <button id="customButton9" label="SWE" image="SWE" size="normal" screentip="Change language to Swedish" supertip=" " onAction="code.SwedishSpellcheck"/>
          </box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47A53-9B53-445F-BB51-D08CCECC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891</Words>
  <Characters>5263</Characters>
  <Application>Microsoft Office Word</Application>
  <DocSecurity>0</DocSecurity>
  <Lines>43</Lines>
  <Paragraphs>12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Tisková zpráva Scania</vt:lpstr>
      <vt:lpstr>LETTER</vt:lpstr>
      <vt:lpstr>LETTER</vt:lpstr>
      <vt:lpstr>LETTER</vt:lpstr>
    </vt:vector>
  </TitlesOfParts>
  <Company>Scania CV AB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Scania</dc:title>
  <dc:creator>Viktor Tamayo</dc:creator>
  <cp:keywords>Scania</cp:keywords>
  <cp:lastModifiedBy>Eichlerova Kristyna</cp:lastModifiedBy>
  <cp:revision>9</cp:revision>
  <cp:lastPrinted>2018-03-29T10:48:00Z</cp:lastPrinted>
  <dcterms:created xsi:type="dcterms:W3CDTF">2022-06-08T16:58:00Z</dcterms:created>
  <dcterms:modified xsi:type="dcterms:W3CDTF">2022-06-09T12:45:00Z</dcterms:modified>
  <dc:language>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pl_Template Name:">
    <vt:lpwstr>Scania e-Letter STD</vt:lpwstr>
  </property>
  <property fmtid="{D5CDD505-2E9C-101B-9397-08002B2CF9AE}" pid="3" name="Tmpl_Template No.:">
    <vt:lpwstr>STD10001-6</vt:lpwstr>
  </property>
  <property fmtid="{D5CDD505-2E9C-101B-9397-08002B2CF9AE}" pid="4" name="Tmpl_Owner:">
    <vt:lpwstr>EXS</vt:lpwstr>
  </property>
  <property fmtid="{D5CDD505-2E9C-101B-9397-08002B2CF9AE}" pid="5" name="Tmpl_Contact Org:">
    <vt:lpwstr>Scania/P</vt:lpwstr>
  </property>
  <property fmtid="{D5CDD505-2E9C-101B-9397-08002B2CF9AE}" pid="6" name="Tmpl_Contact Person:">
    <vt:lpwstr>SSSDAH Li Dahl</vt:lpwstr>
  </property>
  <property fmtid="{D5CDD505-2E9C-101B-9397-08002B2CF9AE}" pid="7" name="Tmpl_Category:">
    <vt:lpwstr>C</vt:lpwstr>
  </property>
  <property fmtid="{D5CDD505-2E9C-101B-9397-08002B2CF9AE}" pid="8" name="Tmpl_Edition:">
    <vt:lpwstr>6.0</vt:lpwstr>
  </property>
  <property fmtid="{D5CDD505-2E9C-101B-9397-08002B2CF9AE}" pid="9" name="Tmpl_Edition Date:">
    <vt:lpwstr>2016-09-26</vt:lpwstr>
  </property>
</Properties>
</file>