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9C16" w14:textId="77777777" w:rsidR="00B0631F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063E1228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6.65pt;margin-top:32.3pt;width:90.75pt;height:18.05pt;z-index:-38968;mso-position-horizontal-relative:page;mso-position-vertical-relative:page" filled="f" stroked="f">
            <v:textbox inset="0,0,0,0">
              <w:txbxContent>
                <w:p w14:paraId="2B25DD3C" w14:textId="77777777" w:rsidR="00B0631F" w:rsidRDefault="00B0631F">
                  <w:pPr>
                    <w:spacing w:before="2"/>
                    <w:rPr>
                      <w:rFonts w:ascii="Tahoma" w:eastAsia="Tahoma" w:hAnsi="Tahoma" w:cs="Tahoma"/>
                      <w:b/>
                      <w:bCs/>
                      <w:sz w:val="9"/>
                      <w:szCs w:val="9"/>
                    </w:rPr>
                  </w:pPr>
                </w:p>
                <w:p w14:paraId="66A51159" w14:textId="77777777" w:rsidR="00B0631F" w:rsidRDefault="00000000">
                  <w:pPr>
                    <w:ind w:left="437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/>
                      <w:b/>
                      <w:i/>
                      <w:spacing w:val="-1"/>
                      <w:w w:val="105"/>
                      <w:sz w:val="10"/>
                    </w:rPr>
                    <w:t>Scania</w:t>
                  </w:r>
                  <w:r>
                    <w:rPr>
                      <w:rFonts w:ascii="Arial"/>
                      <w:b/>
                      <w:i/>
                      <w:spacing w:val="-19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pacing w:val="-1"/>
                      <w:w w:val="105"/>
                      <w:sz w:val="10"/>
                    </w:rPr>
                    <w:t>LPG-vehicle</w:t>
                  </w:r>
                </w:p>
              </w:txbxContent>
            </v:textbox>
            <w10:wrap anchorx="page" anchory="page"/>
          </v:shape>
        </w:pict>
      </w:r>
      <w:r>
        <w:pict w14:anchorId="164B2F4F">
          <v:group id="_x0000_s1029" style="position:absolute;margin-left:56.65pt;margin-top:15.1pt;width:320.6pt;height:35.2pt;z-index:-38896;mso-position-horizontal-relative:page;mso-position-vertical-relative:page" coordorigin="1133,302" coordsize="6412,7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133;top:646;width:1814;height:361">
              <v:imagedata r:id="rId4" o:title=""/>
            </v:shape>
            <v:shape id="_x0000_s1030" type="#_x0000_t202" style="position:absolute;left:1152;top:302;width:6393;height:356" fillcolor="red" stroked="f">
              <v:textbox inset="0,0,0,0">
                <w:txbxContent>
                  <w:p w14:paraId="2AC7518D" w14:textId="77777777" w:rsidR="00357C87" w:rsidRDefault="00357C87" w:rsidP="00357C87">
                    <w:pPr>
                      <w:spacing w:before="3"/>
                      <w:ind w:left="1370"/>
                      <w:rPr>
                        <w:rFonts w:ascii="Arial" w:eastAsia="Arial" w:hAnsi="Arial" w:cs="Arial"/>
                        <w:sz w:val="27"/>
                        <w:szCs w:val="27"/>
                      </w:rPr>
                    </w:pPr>
                    <w:proofErr w:type="spellStart"/>
                    <w:r w:rsidRPr="00495463">
                      <w:rPr>
                        <w:rFonts w:ascii="Arial"/>
                        <w:color w:val="FFFFFF"/>
                        <w:sz w:val="27"/>
                      </w:rPr>
                      <w:t>Campanie</w:t>
                    </w:r>
                    <w:proofErr w:type="spellEnd"/>
                    <w:r w:rsidRPr="00495463">
                      <w:rPr>
                        <w:rFonts w:ascii="Arial"/>
                        <w:color w:val="FFFFFF"/>
                        <w:sz w:val="27"/>
                      </w:rPr>
                      <w:t xml:space="preserve"> </w:t>
                    </w:r>
                    <w:proofErr w:type="spellStart"/>
                    <w:r w:rsidRPr="00495463">
                      <w:rPr>
                        <w:rFonts w:ascii="Arial"/>
                        <w:color w:val="FFFFFF"/>
                        <w:sz w:val="27"/>
                      </w:rPr>
                      <w:t>autocare</w:t>
                    </w:r>
                    <w:proofErr w:type="spellEnd"/>
                    <w:r w:rsidRPr="00495463">
                      <w:rPr>
                        <w:rFonts w:ascii="Arial"/>
                        <w:color w:val="FFFFFF"/>
                        <w:sz w:val="27"/>
                      </w:rPr>
                      <w:t xml:space="preserve"> second hand 2022</w:t>
                    </w:r>
                  </w:p>
                  <w:p w14:paraId="7F142228" w14:textId="04EA478B" w:rsidR="00B0631F" w:rsidRDefault="00B0631F">
                    <w:pPr>
                      <w:spacing w:before="3"/>
                      <w:ind w:left="1370"/>
                      <w:rPr>
                        <w:rFonts w:ascii="Arial" w:eastAsia="Arial" w:hAnsi="Arial" w:cs="Arial"/>
                        <w:sz w:val="27"/>
                        <w:szCs w:val="27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14:paraId="45A29C2F" w14:textId="77777777" w:rsidR="00B0631F" w:rsidRDefault="00B0631F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411"/>
        <w:gridCol w:w="1402"/>
        <w:gridCol w:w="1042"/>
        <w:gridCol w:w="828"/>
        <w:gridCol w:w="763"/>
        <w:gridCol w:w="1140"/>
        <w:gridCol w:w="814"/>
      </w:tblGrid>
      <w:tr w:rsidR="00B0631F" w:rsidRPr="0027395D" w14:paraId="1B686B95" w14:textId="77777777" w:rsidTr="00582C81">
        <w:trPr>
          <w:trHeight w:hRule="exact" w:val="341"/>
        </w:trPr>
        <w:tc>
          <w:tcPr>
            <w:tcW w:w="1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E86A7" w14:textId="77777777" w:rsidR="00B0631F" w:rsidRDefault="00B0631F"/>
        </w:tc>
        <w:tc>
          <w:tcPr>
            <w:tcW w:w="4587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1F3763"/>
          </w:tcPr>
          <w:p w14:paraId="75213EF8" w14:textId="77777777" w:rsidR="00357C87" w:rsidRPr="0037714F" w:rsidRDefault="00357C87" w:rsidP="00357C87">
            <w:pPr>
              <w:pStyle w:val="TableParagraph"/>
              <w:spacing w:before="50" w:line="283" w:lineRule="auto"/>
              <w:ind w:left="1734" w:right="1188" w:hanging="557"/>
              <w:rPr>
                <w:rFonts w:ascii="Arial" w:hAnsi="Arial"/>
                <w:b/>
                <w:color w:val="FFFFFF"/>
                <w:w w:val="105"/>
                <w:sz w:val="9"/>
                <w:lang w:val="fr-FR"/>
              </w:rPr>
            </w:pPr>
            <w:proofErr w:type="spellStart"/>
            <w:r w:rsidRPr="0037714F">
              <w:rPr>
                <w:rFonts w:ascii="Arial" w:hAnsi="Arial"/>
                <w:b/>
                <w:color w:val="FFFFFF"/>
                <w:w w:val="105"/>
                <w:sz w:val="9"/>
                <w:lang w:val="fr-FR"/>
              </w:rPr>
              <w:t>Exemplu</w:t>
            </w:r>
            <w:proofErr w:type="spellEnd"/>
            <w:r w:rsidRPr="0037714F">
              <w:rPr>
                <w:rFonts w:ascii="Arial" w:hAnsi="Arial"/>
                <w:b/>
                <w:color w:val="FFFFFF"/>
                <w:w w:val="105"/>
                <w:sz w:val="9"/>
                <w:lang w:val="fr-FR"/>
              </w:rPr>
              <w:t xml:space="preserve"> de plan de </w:t>
            </w:r>
            <w:proofErr w:type="spellStart"/>
            <w:r w:rsidRPr="0037714F">
              <w:rPr>
                <w:rFonts w:ascii="Arial" w:hAnsi="Arial"/>
                <w:b/>
                <w:color w:val="FFFFFF"/>
                <w:w w:val="105"/>
                <w:sz w:val="9"/>
                <w:lang w:val="fr-FR"/>
              </w:rPr>
              <w:t>rambursare</w:t>
            </w:r>
            <w:proofErr w:type="spellEnd"/>
          </w:p>
          <w:p w14:paraId="01906467" w14:textId="1779AA4E" w:rsidR="00B0631F" w:rsidRPr="00357C87" w:rsidRDefault="00357C87" w:rsidP="00357C87">
            <w:pPr>
              <w:pStyle w:val="TableParagraph"/>
              <w:spacing w:before="50" w:line="283" w:lineRule="auto"/>
              <w:ind w:left="1734" w:right="1188" w:hanging="557"/>
              <w:rPr>
                <w:rFonts w:ascii="Arial" w:eastAsia="Arial" w:hAnsi="Arial" w:cs="Arial"/>
                <w:sz w:val="9"/>
                <w:szCs w:val="9"/>
                <w:lang w:val="fr-FR"/>
              </w:rPr>
            </w:pPr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9"/>
                <w:lang w:val="fr-FR"/>
              </w:rPr>
              <w:t>SCANIA</w:t>
            </w:r>
            <w:r w:rsidRPr="0037714F">
              <w:rPr>
                <w:rFonts w:ascii="Arial" w:hAnsi="Arial"/>
                <w:b/>
                <w:color w:val="FFFFFF"/>
                <w:spacing w:val="-14"/>
                <w:w w:val="105"/>
                <w:sz w:val="9"/>
                <w:lang w:val="fr-FR"/>
              </w:rPr>
              <w:t xml:space="preserve"> </w:t>
            </w:r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9"/>
                <w:lang w:val="fr-FR"/>
              </w:rPr>
              <w:t>USED</w:t>
            </w:r>
            <w:r w:rsidRPr="0037714F">
              <w:rPr>
                <w:rFonts w:ascii="Arial" w:hAnsi="Arial"/>
                <w:b/>
                <w:color w:val="FFFFFF"/>
                <w:spacing w:val="-12"/>
                <w:w w:val="105"/>
                <w:sz w:val="9"/>
                <w:lang w:val="fr-FR"/>
              </w:rPr>
              <w:t xml:space="preserve"> </w:t>
            </w:r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9"/>
                <w:lang w:val="fr-FR"/>
              </w:rPr>
              <w:t>COACHES</w:t>
            </w:r>
          </w:p>
        </w:tc>
      </w:tr>
      <w:tr w:rsidR="00582C81" w14:paraId="3CCB130D" w14:textId="77777777" w:rsidTr="00582C81">
        <w:trPr>
          <w:trHeight w:hRule="exact" w:val="230"/>
        </w:trPr>
        <w:tc>
          <w:tcPr>
            <w:tcW w:w="1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1F3763"/>
          </w:tcPr>
          <w:p w14:paraId="098251E7" w14:textId="77777777" w:rsidR="00582C81" w:rsidRPr="0037714F" w:rsidRDefault="00582C81" w:rsidP="00582C81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  <w:lang w:val="fr-FR"/>
              </w:rPr>
            </w:pPr>
          </w:p>
          <w:p w14:paraId="678CC6B5" w14:textId="77777777" w:rsidR="00582C81" w:rsidRDefault="00582C81" w:rsidP="00582C81">
            <w:pPr>
              <w:pStyle w:val="TableParagraph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>Moneda</w:t>
            </w:r>
            <w:proofErr w:type="spellEnd"/>
          </w:p>
          <w:p w14:paraId="1EB00C03" w14:textId="77777777" w:rsidR="00582C81" w:rsidRDefault="00582C81" w:rsidP="00582C81">
            <w:pPr>
              <w:pStyle w:val="TableParagraph"/>
              <w:spacing w:before="23" w:line="300" w:lineRule="auto"/>
              <w:ind w:left="13" w:right="262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 w:rsidRPr="00495463"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>Valoarea</w:t>
            </w:r>
            <w:proofErr w:type="spellEnd"/>
            <w:r w:rsidRPr="00495463"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 xml:space="preserve"> </w:t>
            </w:r>
            <w:proofErr w:type="spellStart"/>
            <w:r w:rsidRPr="00495463"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>totală</w:t>
            </w:r>
            <w:proofErr w:type="spellEnd"/>
            <w:r w:rsidRPr="00495463"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>contractului</w:t>
            </w:r>
            <w:proofErr w:type="spellEnd"/>
            <w:r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>:</w:t>
            </w:r>
            <w:r>
              <w:rPr>
                <w:rFonts w:ascii="Arial" w:hAnsi="Arial"/>
                <w:b/>
                <w:color w:val="FFFFFF"/>
                <w:spacing w:val="23"/>
                <w:w w:val="104"/>
                <w:sz w:val="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 xml:space="preserve">Prima </w:t>
            </w:r>
            <w:proofErr w:type="spellStart"/>
            <w:r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>rată</w:t>
            </w:r>
            <w:proofErr w:type="spellEnd"/>
            <w:r>
              <w:rPr>
                <w:rFonts w:ascii="Arial" w:hAnsi="Arial"/>
                <w:b/>
                <w:color w:val="FFFFFF"/>
                <w:spacing w:val="-12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w w:val="105"/>
                <w:sz w:val="9"/>
              </w:rPr>
              <w:t>(%):</w:t>
            </w:r>
          </w:p>
          <w:p w14:paraId="05ECF828" w14:textId="62C98509" w:rsidR="00582C81" w:rsidRDefault="00582C81" w:rsidP="00582C81">
            <w:pPr>
              <w:pStyle w:val="TableParagraph"/>
              <w:spacing w:before="34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 w:rsidRPr="00495463">
              <w:rPr>
                <w:rFonts w:ascii="Arial" w:hAnsi="Arial"/>
                <w:b/>
                <w:color w:val="FFFFFF"/>
                <w:w w:val="105"/>
                <w:sz w:val="9"/>
              </w:rPr>
              <w:t>Perioada</w:t>
            </w:r>
            <w:proofErr w:type="spellEnd"/>
            <w:r w:rsidRPr="00495463">
              <w:rPr>
                <w:rFonts w:ascii="Arial" w:hAnsi="Arial"/>
                <w:b/>
                <w:color w:val="FFFFFF"/>
                <w:w w:val="105"/>
                <w:sz w:val="9"/>
              </w:rPr>
              <w:t xml:space="preserve"> (ani)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>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5" w:space="0" w:color="000000"/>
            </w:tcBorders>
          </w:tcPr>
          <w:p w14:paraId="6EF8D338" w14:textId="77777777" w:rsidR="00582C81" w:rsidRDefault="00582C81" w:rsidP="00582C8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5ACC107D" w14:textId="77777777" w:rsidR="00582C81" w:rsidRDefault="00582C81" w:rsidP="00582C81">
            <w:pPr>
              <w:pStyle w:val="TableParagraph"/>
              <w:ind w:left="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EURO</w:t>
            </w:r>
          </w:p>
        </w:tc>
        <w:tc>
          <w:tcPr>
            <w:tcW w:w="1591" w:type="dxa"/>
            <w:gridSpan w:val="2"/>
            <w:vMerge w:val="restart"/>
            <w:tcBorders>
              <w:top w:val="nil"/>
              <w:left w:val="nil"/>
              <w:right w:val="single" w:sz="5" w:space="0" w:color="000000"/>
            </w:tcBorders>
            <w:shd w:val="clear" w:color="auto" w:fill="1F3763"/>
          </w:tcPr>
          <w:p w14:paraId="166CB5AC" w14:textId="77777777" w:rsidR="00582C81" w:rsidRPr="0037714F" w:rsidRDefault="00582C81" w:rsidP="00582C81">
            <w:pPr>
              <w:pStyle w:val="TableParagraph"/>
              <w:spacing w:before="52"/>
              <w:ind w:left="851" w:right="-21"/>
              <w:rPr>
                <w:rFonts w:ascii="Arial" w:eastAsia="Arial" w:hAnsi="Arial" w:cs="Arial"/>
                <w:sz w:val="9"/>
                <w:szCs w:val="9"/>
                <w:lang w:val="fr-FR"/>
              </w:rPr>
            </w:pPr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9"/>
                <w:lang w:val="fr-FR"/>
              </w:rPr>
              <w:t>Client</w:t>
            </w:r>
          </w:p>
          <w:p w14:paraId="63824D2A" w14:textId="77777777" w:rsidR="00582C81" w:rsidRPr="0037714F" w:rsidRDefault="00582C81" w:rsidP="00582C8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  <w:p w14:paraId="6185EC9B" w14:textId="18D7419E" w:rsidR="00582C81" w:rsidRPr="00582C81" w:rsidRDefault="00582C81" w:rsidP="00582C81">
            <w:pPr>
              <w:pStyle w:val="TableParagraph"/>
              <w:spacing w:line="283" w:lineRule="auto"/>
              <w:ind w:right="79"/>
              <w:rPr>
                <w:rFonts w:ascii="Arial" w:eastAsia="Arial" w:hAnsi="Arial" w:cs="Arial"/>
                <w:sz w:val="9"/>
                <w:szCs w:val="9"/>
                <w:lang w:val="fr-FR"/>
              </w:rPr>
            </w:pPr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9"/>
                <w:lang w:val="fr-FR"/>
              </w:rPr>
              <w:t xml:space="preserve">Pentru un </w:t>
            </w:r>
            <w:proofErr w:type="spellStart"/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9"/>
                <w:lang w:val="fr-FR"/>
              </w:rPr>
              <w:t>contract</w:t>
            </w:r>
            <w:proofErr w:type="spellEnd"/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9"/>
                <w:lang w:val="fr-FR"/>
              </w:rPr>
              <w:t xml:space="preserve"> de 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9"/>
                <w:lang w:val="fr-FR"/>
              </w:rPr>
              <w:t>leasing</w:t>
            </w:r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9"/>
                <w:lang w:val="fr-FR"/>
              </w:rPr>
              <w:t xml:space="preserve"> /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5" w:space="0" w:color="000000"/>
              <w:right w:val="nil"/>
            </w:tcBorders>
            <w:shd w:val="clear" w:color="auto" w:fill="FF0000"/>
          </w:tcPr>
          <w:p w14:paraId="3CABF3E6" w14:textId="77777777" w:rsidR="00582C81" w:rsidRDefault="00582C81" w:rsidP="00582C81">
            <w:pPr>
              <w:pStyle w:val="TableParagraph"/>
              <w:spacing w:before="60"/>
              <w:ind w:right="21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proofErr w:type="spellStart"/>
            <w:r w:rsidRPr="0037714F">
              <w:rPr>
                <w:rFonts w:ascii="Times New Roman"/>
                <w:b/>
                <w:i/>
                <w:color w:val="FFFFFF"/>
                <w:spacing w:val="-1"/>
                <w:w w:val="105"/>
                <w:sz w:val="9"/>
              </w:rPr>
              <w:t>Campanie</w:t>
            </w:r>
            <w:proofErr w:type="spellEnd"/>
            <w:r w:rsidRPr="0037714F">
              <w:rPr>
                <w:rFonts w:ascii="Times New Roman"/>
                <w:b/>
                <w:i/>
                <w:color w:val="FFFFFF"/>
                <w:spacing w:val="-1"/>
                <w:w w:val="105"/>
                <w:sz w:val="9"/>
              </w:rPr>
              <w:t xml:space="preserve"> </w:t>
            </w:r>
            <w:proofErr w:type="spellStart"/>
            <w:r w:rsidRPr="0037714F">
              <w:rPr>
                <w:rFonts w:ascii="Times New Roman"/>
                <w:b/>
                <w:i/>
                <w:color w:val="FFFFFF"/>
                <w:spacing w:val="-1"/>
                <w:w w:val="105"/>
                <w:sz w:val="9"/>
              </w:rPr>
              <w:t>autocare</w:t>
            </w:r>
            <w:proofErr w:type="spellEnd"/>
            <w:r w:rsidRPr="0037714F">
              <w:rPr>
                <w:rFonts w:ascii="Times New Roman"/>
                <w:b/>
                <w:i/>
                <w:color w:val="FFFFFF"/>
                <w:spacing w:val="-1"/>
                <w:w w:val="105"/>
                <w:sz w:val="9"/>
              </w:rPr>
              <w:t xml:space="preserve"> second hand 2022</w:t>
            </w:r>
          </w:p>
          <w:p w14:paraId="2BB89686" w14:textId="77777777" w:rsidR="00582C81" w:rsidRDefault="00582C81" w:rsidP="00582C81">
            <w:pPr>
              <w:pStyle w:val="TableParagraph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14:paraId="63734F98" w14:textId="77777777" w:rsidR="00582C81" w:rsidRDefault="00582C81" w:rsidP="00582C81">
            <w:pPr>
              <w:pStyle w:val="TableParagraph"/>
              <w:spacing w:line="288" w:lineRule="auto"/>
              <w:ind w:left="27" w:right="26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8"/>
              </w:rPr>
              <w:t xml:space="preserve">Leasing </w:t>
            </w:r>
            <w:proofErr w:type="spellStart"/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8"/>
              </w:rPr>
              <w:t>financiar</w:t>
            </w:r>
            <w:proofErr w:type="spellEnd"/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8"/>
              </w:rPr>
              <w:t xml:space="preserve"> cu </w:t>
            </w:r>
            <w:proofErr w:type="spellStart"/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8"/>
              </w:rPr>
              <w:t>opțiune</w:t>
            </w:r>
            <w:proofErr w:type="spellEnd"/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8"/>
              </w:rPr>
              <w:t xml:space="preserve"> de </w:t>
            </w:r>
            <w:proofErr w:type="spellStart"/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8"/>
              </w:rPr>
              <w:t>dobândire</w:t>
            </w:r>
            <w:proofErr w:type="spellEnd"/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8"/>
              </w:rPr>
              <w:t xml:space="preserve"> a </w:t>
            </w:r>
            <w:proofErr w:type="spellStart"/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8"/>
              </w:rPr>
              <w:t>dreptului</w:t>
            </w:r>
            <w:proofErr w:type="spellEnd"/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8"/>
              </w:rPr>
              <w:t xml:space="preserve"> de </w:t>
            </w:r>
            <w:proofErr w:type="spellStart"/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8"/>
              </w:rPr>
              <w:t>proprietate</w:t>
            </w:r>
            <w:proofErr w:type="spellEnd"/>
          </w:p>
          <w:p w14:paraId="4B5CA8F8" w14:textId="28C453EF" w:rsidR="00582C81" w:rsidRDefault="00582C81" w:rsidP="00582C81">
            <w:pPr>
              <w:pStyle w:val="TableParagraph"/>
              <w:spacing w:before="27"/>
              <w:ind w:right="5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>Autocar</w:t>
            </w:r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 xml:space="preserve"> Scania </w:t>
            </w:r>
            <w:proofErr w:type="spellStart"/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>Irizar</w:t>
            </w:r>
            <w:proofErr w:type="spellEnd"/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 xml:space="preserve"> 201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>6</w:t>
            </w:r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 xml:space="preserve"> </w:t>
            </w:r>
            <w:proofErr w:type="spellStart"/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>folosit</w:t>
            </w:r>
            <w:proofErr w:type="spellEnd"/>
          </w:p>
        </w:tc>
      </w:tr>
      <w:tr w:rsidR="00582C81" w14:paraId="0A2ACEF4" w14:textId="77777777" w:rsidTr="00582C81">
        <w:trPr>
          <w:trHeight w:hRule="exact" w:val="235"/>
        </w:trPr>
        <w:tc>
          <w:tcPr>
            <w:tcW w:w="1813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1F3763"/>
          </w:tcPr>
          <w:p w14:paraId="55A6B536" w14:textId="77777777" w:rsidR="00582C81" w:rsidRDefault="00582C81" w:rsidP="00582C81"/>
        </w:tc>
        <w:tc>
          <w:tcPr>
            <w:tcW w:w="1042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FF0000"/>
          </w:tcPr>
          <w:p w14:paraId="7782AA23" w14:textId="77777777" w:rsidR="00582C81" w:rsidRDefault="00582C81" w:rsidP="00582C8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6AC5F287" w14:textId="77777777" w:rsidR="00582C81" w:rsidRDefault="00582C81" w:rsidP="00582C81">
            <w:pPr>
              <w:pStyle w:val="TableParagraph"/>
              <w:ind w:left="2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color w:val="FFFFFF"/>
                <w:w w:val="105"/>
                <w:sz w:val="10"/>
              </w:rPr>
              <w:t>102</w:t>
            </w:r>
            <w:r>
              <w:rPr>
                <w:rFonts w:ascii="Arial"/>
                <w:color w:val="FFFFFF"/>
                <w:spacing w:val="-10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0"/>
              </w:rPr>
              <w:t>000.00</w:t>
            </w:r>
          </w:p>
          <w:p w14:paraId="46F621F3" w14:textId="77777777" w:rsidR="00582C81" w:rsidRDefault="00582C81" w:rsidP="00582C81">
            <w:pPr>
              <w:pStyle w:val="TableParagraph"/>
              <w:spacing w:before="48"/>
              <w:ind w:left="3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color w:val="FFFFFF"/>
                <w:w w:val="105"/>
                <w:sz w:val="10"/>
              </w:rPr>
              <w:t>15.00%</w:t>
            </w:r>
          </w:p>
        </w:tc>
        <w:tc>
          <w:tcPr>
            <w:tcW w:w="1591" w:type="dxa"/>
            <w:gridSpan w:val="2"/>
            <w:vMerge/>
            <w:tcBorders>
              <w:left w:val="nil"/>
              <w:bottom w:val="nil"/>
              <w:right w:val="single" w:sz="5" w:space="0" w:color="000000"/>
            </w:tcBorders>
            <w:shd w:val="clear" w:color="auto" w:fill="1F3763"/>
          </w:tcPr>
          <w:p w14:paraId="6B813952" w14:textId="77777777" w:rsidR="00582C81" w:rsidRDefault="00582C81" w:rsidP="00582C81"/>
        </w:tc>
        <w:tc>
          <w:tcPr>
            <w:tcW w:w="1954" w:type="dxa"/>
            <w:gridSpan w:val="2"/>
            <w:vMerge/>
            <w:tcBorders>
              <w:left w:val="single" w:sz="5" w:space="0" w:color="000000"/>
              <w:right w:val="nil"/>
            </w:tcBorders>
            <w:shd w:val="clear" w:color="auto" w:fill="FF0000"/>
          </w:tcPr>
          <w:p w14:paraId="5780FB05" w14:textId="77777777" w:rsidR="00582C81" w:rsidRDefault="00582C81" w:rsidP="00582C81"/>
        </w:tc>
      </w:tr>
      <w:tr w:rsidR="00582C81" w14:paraId="6F202DC6" w14:textId="77777777" w:rsidTr="00582C81">
        <w:trPr>
          <w:trHeight w:hRule="exact" w:val="171"/>
        </w:trPr>
        <w:tc>
          <w:tcPr>
            <w:tcW w:w="1813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1F3763"/>
          </w:tcPr>
          <w:p w14:paraId="27521BD7" w14:textId="77777777" w:rsidR="00582C81" w:rsidRDefault="00582C81" w:rsidP="00582C81"/>
        </w:tc>
        <w:tc>
          <w:tcPr>
            <w:tcW w:w="1042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14:paraId="1402DF99" w14:textId="77777777" w:rsidR="00582C81" w:rsidRDefault="00582C81" w:rsidP="00582C81"/>
        </w:tc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4D48B7EA" w14:textId="77777777" w:rsidR="00582C81" w:rsidRDefault="00582C81" w:rsidP="00582C81">
            <w:pPr>
              <w:pStyle w:val="TableParagraph"/>
              <w:spacing w:before="41"/>
              <w:ind w:left="1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w w:val="105"/>
                <w:sz w:val="10"/>
              </w:rPr>
              <w:t>15</w:t>
            </w:r>
            <w:r>
              <w:rPr>
                <w:rFonts w:ascii="Arial"/>
                <w:b/>
                <w:spacing w:val="-9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w w:val="105"/>
                <w:sz w:val="10"/>
              </w:rPr>
              <w:t>300.00</w:t>
            </w:r>
          </w:p>
        </w:tc>
        <w:tc>
          <w:tcPr>
            <w:tcW w:w="7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C462D9" w14:textId="77777777" w:rsidR="00582C81" w:rsidRDefault="00582C81" w:rsidP="00582C81"/>
        </w:tc>
        <w:tc>
          <w:tcPr>
            <w:tcW w:w="195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0000"/>
          </w:tcPr>
          <w:p w14:paraId="7E110CAC" w14:textId="77777777" w:rsidR="00582C81" w:rsidRDefault="00582C81" w:rsidP="00582C81"/>
        </w:tc>
      </w:tr>
      <w:tr w:rsidR="00582C81" w14:paraId="3C14AD17" w14:textId="77777777" w:rsidTr="00582C81">
        <w:trPr>
          <w:trHeight w:hRule="exact" w:val="137"/>
        </w:trPr>
        <w:tc>
          <w:tcPr>
            <w:tcW w:w="1813" w:type="dxa"/>
            <w:gridSpan w:val="2"/>
            <w:vMerge/>
            <w:tcBorders>
              <w:left w:val="single" w:sz="8" w:space="0" w:color="000000"/>
              <w:bottom w:val="single" w:sz="5" w:space="0" w:color="FFFFFF"/>
              <w:right w:val="nil"/>
            </w:tcBorders>
            <w:shd w:val="clear" w:color="auto" w:fill="1F3763"/>
          </w:tcPr>
          <w:p w14:paraId="4088F88B" w14:textId="77777777" w:rsidR="00582C81" w:rsidRDefault="00582C81" w:rsidP="00582C81"/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B3D0D3" w14:textId="77777777" w:rsidR="00582C81" w:rsidRDefault="00582C81" w:rsidP="00582C81">
            <w:pPr>
              <w:pStyle w:val="TableParagraph"/>
              <w:spacing w:before="5"/>
              <w:ind w:left="25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5.0</w:t>
            </w:r>
          </w:p>
        </w:tc>
        <w:tc>
          <w:tcPr>
            <w:tcW w:w="3545" w:type="dxa"/>
            <w:gridSpan w:val="4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14:paraId="4A5F10CF" w14:textId="77777777" w:rsidR="00582C81" w:rsidRDefault="00582C81" w:rsidP="00582C81"/>
        </w:tc>
      </w:tr>
      <w:tr w:rsidR="00582C81" w14:paraId="298E6AA8" w14:textId="77777777" w:rsidTr="00582C81">
        <w:trPr>
          <w:trHeight w:hRule="exact" w:val="151"/>
        </w:trPr>
        <w:tc>
          <w:tcPr>
            <w:tcW w:w="1813" w:type="dxa"/>
            <w:gridSpan w:val="2"/>
            <w:tcBorders>
              <w:top w:val="single" w:sz="5" w:space="0" w:color="FFFFFF"/>
              <w:left w:val="single" w:sz="8" w:space="0" w:color="000000"/>
              <w:bottom w:val="single" w:sz="5" w:space="0" w:color="FFFFFF"/>
              <w:right w:val="nil"/>
            </w:tcBorders>
            <w:shd w:val="clear" w:color="auto" w:fill="1F3763"/>
          </w:tcPr>
          <w:p w14:paraId="004127AC" w14:textId="21B3C41E" w:rsidR="00582C81" w:rsidRDefault="00582C81" w:rsidP="00582C81">
            <w:pPr>
              <w:pStyle w:val="TableParagraph"/>
              <w:spacing w:before="25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9"/>
              </w:rPr>
              <w:t>Principal: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9B9C91" w14:textId="77777777" w:rsidR="00582C81" w:rsidRDefault="00582C81" w:rsidP="00582C81">
            <w:pPr>
              <w:pStyle w:val="TableParagraph"/>
              <w:spacing w:before="20"/>
              <w:ind w:left="31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w w:val="105"/>
                <w:sz w:val="9"/>
              </w:rPr>
              <w:t>86</w:t>
            </w:r>
            <w:r>
              <w:rPr>
                <w:rFonts w:ascii="Arial"/>
                <w:b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700.00</w:t>
            </w:r>
          </w:p>
        </w:tc>
        <w:tc>
          <w:tcPr>
            <w:tcW w:w="35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12D25187" w14:textId="77777777" w:rsidR="00582C81" w:rsidRDefault="00582C81" w:rsidP="00582C81"/>
        </w:tc>
      </w:tr>
      <w:tr w:rsidR="00582C81" w14:paraId="5AD82A9A" w14:textId="77777777" w:rsidTr="00582C81">
        <w:trPr>
          <w:trHeight w:hRule="exact" w:val="221"/>
        </w:trPr>
        <w:tc>
          <w:tcPr>
            <w:tcW w:w="1813" w:type="dxa"/>
            <w:gridSpan w:val="2"/>
            <w:vMerge w:val="restart"/>
            <w:tcBorders>
              <w:top w:val="single" w:sz="5" w:space="0" w:color="FFFFFF"/>
              <w:left w:val="single" w:sz="8" w:space="0" w:color="000000"/>
              <w:right w:val="nil"/>
            </w:tcBorders>
            <w:shd w:val="clear" w:color="auto" w:fill="1F3763"/>
          </w:tcPr>
          <w:p w14:paraId="67BC0140" w14:textId="77777777" w:rsidR="00582C81" w:rsidRDefault="00582C81" w:rsidP="00582C8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3288F128" w14:textId="77777777" w:rsidR="00582C81" w:rsidRDefault="00582C81" w:rsidP="00582C81">
            <w:pPr>
              <w:pStyle w:val="TableParagraph"/>
              <w:spacing w:line="328" w:lineRule="auto"/>
              <w:ind w:left="13" w:right="90"/>
              <w:rPr>
                <w:rFonts w:ascii="Arial" w:hAnsi="Arial"/>
                <w:b/>
                <w:color w:val="FFFFFF"/>
                <w:spacing w:val="30"/>
                <w:w w:val="103"/>
                <w:sz w:val="9"/>
              </w:rPr>
            </w:pPr>
            <w:r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 xml:space="preserve">Rata </w:t>
            </w:r>
            <w:proofErr w:type="spellStart"/>
            <w:r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>dobânzii</w:t>
            </w:r>
            <w:proofErr w:type="spellEnd"/>
            <w:r>
              <w:rPr>
                <w:rFonts w:ascii="Arial" w:hAnsi="Arial"/>
                <w:b/>
                <w:color w:val="FFFFFF"/>
                <w:w w:val="105"/>
                <w:sz w:val="9"/>
              </w:rPr>
              <w:t>*:</w:t>
            </w:r>
            <w:r>
              <w:rPr>
                <w:rFonts w:ascii="Arial" w:hAnsi="Arial"/>
                <w:b/>
                <w:color w:val="FFFFFF"/>
                <w:spacing w:val="30"/>
                <w:w w:val="103"/>
                <w:sz w:val="9"/>
              </w:rPr>
              <w:t xml:space="preserve"> </w:t>
            </w:r>
          </w:p>
          <w:p w14:paraId="4A985D81" w14:textId="77777777" w:rsidR="00582C81" w:rsidRDefault="00582C81" w:rsidP="00582C81">
            <w:pPr>
              <w:pStyle w:val="TableParagraph"/>
              <w:spacing w:line="328" w:lineRule="auto"/>
              <w:ind w:left="13" w:right="90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hAnsi="Arial"/>
                <w:b/>
                <w:color w:val="FFFFFF"/>
                <w:spacing w:val="-2"/>
                <w:w w:val="105"/>
                <w:sz w:val="9"/>
              </w:rPr>
              <w:t>Valoarea</w:t>
            </w:r>
            <w:proofErr w:type="spellEnd"/>
            <w:r>
              <w:rPr>
                <w:rFonts w:ascii="Arial" w:hAnsi="Arial"/>
                <w:b/>
                <w:color w:val="FFFFFF"/>
                <w:spacing w:val="-2"/>
                <w:w w:val="105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pacing w:val="-2"/>
                <w:w w:val="105"/>
                <w:sz w:val="9"/>
              </w:rPr>
              <w:t>reziduală</w:t>
            </w:r>
            <w:proofErr w:type="spellEnd"/>
            <w:r>
              <w:rPr>
                <w:rFonts w:ascii="Arial" w:hAnsi="Arial"/>
                <w:b/>
                <w:color w:val="FFFFFF"/>
                <w:w w:val="105"/>
                <w:sz w:val="9"/>
              </w:rPr>
              <w:t>:</w:t>
            </w:r>
          </w:p>
          <w:p w14:paraId="224B3629" w14:textId="5247ECC3" w:rsidR="00582C81" w:rsidRDefault="00582C81" w:rsidP="00582C81">
            <w:pPr>
              <w:pStyle w:val="TableParagraph"/>
              <w:spacing w:before="32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color w:val="FFFFFF"/>
                <w:w w:val="105"/>
                <w:sz w:val="9"/>
              </w:rPr>
              <w:t xml:space="preserve">Rata </w:t>
            </w:r>
            <w:proofErr w:type="spellStart"/>
            <w:r>
              <w:rPr>
                <w:rFonts w:ascii="Arial" w:hAnsi="Arial"/>
                <w:b/>
                <w:color w:val="FFFFFF"/>
                <w:w w:val="105"/>
                <w:sz w:val="9"/>
              </w:rPr>
              <w:t>lunară</w:t>
            </w:r>
            <w:proofErr w:type="spellEnd"/>
            <w:r>
              <w:rPr>
                <w:rFonts w:ascii="Arial" w:hAnsi="Arial"/>
                <w:b/>
                <w:color w:val="FFFFFF"/>
                <w:w w:val="105"/>
                <w:sz w:val="9"/>
              </w:rPr>
              <w:t>: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nil"/>
              <w:right w:val="single" w:sz="5" w:space="0" w:color="FFFFFF"/>
            </w:tcBorders>
            <w:shd w:val="clear" w:color="auto" w:fill="FF0000"/>
          </w:tcPr>
          <w:p w14:paraId="3A6979F8" w14:textId="77777777" w:rsidR="00582C81" w:rsidRDefault="00582C81" w:rsidP="00582C8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7B78E5F9" w14:textId="77777777" w:rsidR="00582C81" w:rsidRDefault="00582C81" w:rsidP="00582C81">
            <w:pPr>
              <w:pStyle w:val="TableParagraph"/>
              <w:ind w:left="2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FFFFFF"/>
                <w:w w:val="105"/>
                <w:sz w:val="9"/>
              </w:rPr>
              <w:t>3.99%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681B7B37" w14:textId="77777777" w:rsidR="00582C81" w:rsidRDefault="00582C81" w:rsidP="00582C81"/>
        </w:tc>
        <w:tc>
          <w:tcPr>
            <w:tcW w:w="2717" w:type="dxa"/>
            <w:gridSpan w:val="3"/>
            <w:vMerge w:val="restart"/>
            <w:tcBorders>
              <w:top w:val="single" w:sz="8" w:space="0" w:color="000000"/>
              <w:left w:val="single" w:sz="5" w:space="0" w:color="000000"/>
              <w:right w:val="nil"/>
            </w:tcBorders>
            <w:shd w:val="clear" w:color="auto" w:fill="1F3763"/>
          </w:tcPr>
          <w:p w14:paraId="1253F60C" w14:textId="77777777" w:rsidR="00C113B2" w:rsidRDefault="00C113B2" w:rsidP="00C113B2">
            <w:pPr>
              <w:pStyle w:val="TableParagraph"/>
              <w:spacing w:before="41"/>
              <w:ind w:right="5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 w:rsidRPr="00F033F8"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 xml:space="preserve">Suma </w:t>
            </w:r>
            <w:proofErr w:type="spellStart"/>
            <w:r w:rsidRPr="00F033F8"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>totală</w:t>
            </w:r>
            <w:proofErr w:type="spellEnd"/>
            <w:r w:rsidRPr="00F033F8"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 xml:space="preserve"> a </w:t>
            </w:r>
            <w:proofErr w:type="spellStart"/>
            <w:r w:rsidRPr="00F033F8"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>dobânzii</w:t>
            </w:r>
            <w:proofErr w:type="spellEnd"/>
            <w:r>
              <w:rPr>
                <w:rFonts w:ascii="Arial" w:hAnsi="Arial"/>
                <w:b/>
                <w:color w:val="FFFFFF"/>
                <w:w w:val="105"/>
                <w:sz w:val="9"/>
              </w:rPr>
              <w:t>:</w:t>
            </w:r>
          </w:p>
          <w:p w14:paraId="3A12DFEF" w14:textId="77777777" w:rsidR="00C113B2" w:rsidRDefault="00C113B2" w:rsidP="00C113B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78F1445A" w14:textId="0125B44C" w:rsidR="00582C81" w:rsidRDefault="00C113B2" w:rsidP="00C113B2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 xml:space="preserve">Suma </w:t>
            </w:r>
            <w:proofErr w:type="spellStart"/>
            <w:r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>totală</w:t>
            </w:r>
            <w:proofErr w:type="spellEnd"/>
            <w:r>
              <w:rPr>
                <w:rFonts w:ascii="Arial" w:hAnsi="Arial"/>
                <w:b/>
                <w:color w:val="FFFFFF"/>
                <w:w w:val="105"/>
                <w:sz w:val="9"/>
              </w:rPr>
              <w:t>:</w:t>
            </w:r>
          </w:p>
        </w:tc>
      </w:tr>
      <w:tr w:rsidR="00582C81" w14:paraId="22D1052A" w14:textId="77777777" w:rsidTr="00582C81">
        <w:trPr>
          <w:trHeight w:hRule="exact" w:val="149"/>
        </w:trPr>
        <w:tc>
          <w:tcPr>
            <w:tcW w:w="1813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1F3763"/>
          </w:tcPr>
          <w:p w14:paraId="31E7442A" w14:textId="77777777" w:rsidR="00582C81" w:rsidRDefault="00582C81" w:rsidP="00582C81"/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02EE085" w14:textId="77777777" w:rsidR="00582C81" w:rsidRDefault="00582C81" w:rsidP="00582C81">
            <w:pPr>
              <w:pStyle w:val="TableParagraph"/>
              <w:spacing w:before="28"/>
              <w:ind w:left="36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FFFFFF"/>
                <w:w w:val="105"/>
                <w:sz w:val="9"/>
              </w:rPr>
              <w:t>10.00%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167F8F3" w14:textId="77777777" w:rsidR="00582C81" w:rsidRDefault="00582C81" w:rsidP="00582C81">
            <w:pPr>
              <w:pStyle w:val="TableParagraph"/>
              <w:spacing w:before="13"/>
              <w:ind w:left="1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10</w:t>
            </w:r>
            <w:r>
              <w:rPr>
                <w:rFonts w:ascii="Arial"/>
                <w:spacing w:val="-9"/>
                <w:w w:val="105"/>
                <w:sz w:val="10"/>
              </w:rPr>
              <w:t xml:space="preserve"> </w:t>
            </w:r>
            <w:r>
              <w:rPr>
                <w:rFonts w:ascii="Arial"/>
                <w:w w:val="105"/>
                <w:sz w:val="10"/>
              </w:rPr>
              <w:t>200.00</w:t>
            </w:r>
          </w:p>
        </w:tc>
        <w:tc>
          <w:tcPr>
            <w:tcW w:w="2717" w:type="dxa"/>
            <w:gridSpan w:val="3"/>
            <w:vMerge/>
            <w:tcBorders>
              <w:left w:val="single" w:sz="5" w:space="0" w:color="000000"/>
              <w:bottom w:val="single" w:sz="8" w:space="0" w:color="000000"/>
              <w:right w:val="nil"/>
            </w:tcBorders>
            <w:shd w:val="clear" w:color="auto" w:fill="1F3763"/>
          </w:tcPr>
          <w:p w14:paraId="3CC669AE" w14:textId="77777777" w:rsidR="00582C81" w:rsidRDefault="00582C81" w:rsidP="00582C81"/>
        </w:tc>
      </w:tr>
      <w:tr w:rsidR="00582C81" w14:paraId="375692D8" w14:textId="77777777" w:rsidTr="00582C81">
        <w:trPr>
          <w:trHeight w:hRule="exact" w:val="173"/>
        </w:trPr>
        <w:tc>
          <w:tcPr>
            <w:tcW w:w="1813" w:type="dxa"/>
            <w:gridSpan w:val="2"/>
            <w:vMerge/>
            <w:tcBorders>
              <w:left w:val="single" w:sz="8" w:space="0" w:color="000000"/>
              <w:bottom w:val="single" w:sz="5" w:space="0" w:color="FFFFFF"/>
              <w:right w:val="nil"/>
            </w:tcBorders>
            <w:shd w:val="clear" w:color="auto" w:fill="1F3763"/>
          </w:tcPr>
          <w:p w14:paraId="47BFE4A3" w14:textId="77777777" w:rsidR="00582C81" w:rsidRDefault="00582C81" w:rsidP="00582C81"/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B32CE3" w14:textId="77777777" w:rsidR="00582C81" w:rsidRDefault="00582C81" w:rsidP="00582C81">
            <w:pPr>
              <w:pStyle w:val="TableParagraph"/>
              <w:spacing w:before="41"/>
              <w:ind w:left="34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w w:val="105"/>
                <w:sz w:val="9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442.43</w:t>
            </w:r>
          </w:p>
        </w:tc>
        <w:tc>
          <w:tcPr>
            <w:tcW w:w="3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DDAFB" w14:textId="77777777" w:rsidR="00582C81" w:rsidRDefault="00582C81" w:rsidP="00582C81">
            <w:pPr>
              <w:pStyle w:val="TableParagraph"/>
              <w:spacing w:before="32"/>
              <w:ind w:left="3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w w:val="105"/>
                <w:sz w:val="10"/>
              </w:rPr>
              <w:t>102</w:t>
            </w:r>
            <w:r>
              <w:rPr>
                <w:rFonts w:ascii="Arial"/>
                <w:b/>
                <w:spacing w:val="-10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w w:val="105"/>
                <w:sz w:val="10"/>
              </w:rPr>
              <w:t>662.02</w:t>
            </w:r>
          </w:p>
        </w:tc>
      </w:tr>
      <w:tr w:rsidR="00582C81" w14:paraId="6E8D7B40" w14:textId="77777777" w:rsidTr="00582C81">
        <w:trPr>
          <w:trHeight w:hRule="exact" w:val="197"/>
        </w:trPr>
        <w:tc>
          <w:tcPr>
            <w:tcW w:w="1813" w:type="dxa"/>
            <w:gridSpan w:val="2"/>
            <w:tcBorders>
              <w:top w:val="single" w:sz="5" w:space="0" w:color="FFFFFF"/>
              <w:left w:val="single" w:sz="8" w:space="0" w:color="000000"/>
              <w:bottom w:val="nil"/>
              <w:right w:val="single" w:sz="5" w:space="0" w:color="FFFFFF"/>
            </w:tcBorders>
            <w:shd w:val="clear" w:color="auto" w:fill="1F3763"/>
          </w:tcPr>
          <w:p w14:paraId="0F4C4323" w14:textId="0159892B" w:rsidR="00582C81" w:rsidRDefault="00582C81" w:rsidP="00582C81">
            <w:pPr>
              <w:pStyle w:val="TableParagraph"/>
              <w:spacing w:before="32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 xml:space="preserve">Taxa de </w:t>
            </w:r>
            <w:proofErr w:type="spellStart"/>
            <w:r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>administrare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5" w:space="0" w:color="FFFFFF"/>
              <w:bottom w:val="nil"/>
              <w:right w:val="single" w:sz="8" w:space="0" w:color="000000"/>
            </w:tcBorders>
            <w:shd w:val="clear" w:color="auto" w:fill="FF0000"/>
          </w:tcPr>
          <w:p w14:paraId="7BB840F2" w14:textId="77777777" w:rsidR="00582C81" w:rsidRDefault="00582C81" w:rsidP="00582C81">
            <w:pPr>
              <w:pStyle w:val="TableParagraph"/>
              <w:spacing w:before="34"/>
              <w:ind w:left="2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0.80%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07CB2" w14:textId="77777777" w:rsidR="00582C81" w:rsidRDefault="00582C81" w:rsidP="00582C81">
            <w:pPr>
              <w:pStyle w:val="TableParagraph"/>
              <w:spacing w:before="30"/>
              <w:ind w:left="2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816.00</w:t>
            </w:r>
          </w:p>
        </w:tc>
        <w:tc>
          <w:tcPr>
            <w:tcW w:w="2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CB160" w14:textId="77777777" w:rsidR="00582C81" w:rsidRDefault="00582C81" w:rsidP="00582C81"/>
        </w:tc>
      </w:tr>
      <w:tr w:rsidR="00C113B2" w14:paraId="52637CC6" w14:textId="77777777">
        <w:trPr>
          <w:trHeight w:hRule="exact" w:val="538"/>
        </w:trPr>
        <w:tc>
          <w:tcPr>
            <w:tcW w:w="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5" w:space="0" w:color="FFFFFF"/>
            </w:tcBorders>
            <w:shd w:val="clear" w:color="auto" w:fill="1F3763"/>
          </w:tcPr>
          <w:p w14:paraId="3633D32C" w14:textId="77777777" w:rsidR="00C113B2" w:rsidRDefault="00C113B2" w:rsidP="00C113B2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5114F3BC" w14:textId="7D39081C" w:rsidR="00C113B2" w:rsidRDefault="00C113B2" w:rsidP="00C113B2">
            <w:pPr>
              <w:pStyle w:val="TableParagraph"/>
              <w:spacing w:before="68" w:line="283" w:lineRule="auto"/>
              <w:ind w:left="54" w:right="36" w:hanging="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b/>
                <w:color w:val="FFFFFF"/>
                <w:sz w:val="9"/>
              </w:rPr>
              <w:t>Luna</w:t>
            </w:r>
          </w:p>
        </w:tc>
        <w:tc>
          <w:tcPr>
            <w:tcW w:w="1402" w:type="dxa"/>
            <w:tcBorders>
              <w:top w:val="nil"/>
              <w:left w:val="single" w:sz="5" w:space="0" w:color="FFFFFF"/>
              <w:bottom w:val="single" w:sz="8" w:space="0" w:color="000000"/>
              <w:right w:val="single" w:sz="5" w:space="0" w:color="FFFFFF"/>
            </w:tcBorders>
            <w:shd w:val="clear" w:color="auto" w:fill="1F3763"/>
          </w:tcPr>
          <w:p w14:paraId="641393FF" w14:textId="77777777" w:rsidR="00C113B2" w:rsidRDefault="00C113B2" w:rsidP="00C113B2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5E219260" w14:textId="77777777" w:rsidR="00C113B2" w:rsidRDefault="00C113B2" w:rsidP="00C113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71CB6AF" w14:textId="48F94690" w:rsidR="00C113B2" w:rsidRDefault="00C113B2" w:rsidP="00C113B2">
            <w:pPr>
              <w:pStyle w:val="TableParagraph"/>
              <w:ind w:left="342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>Scadența</w:t>
            </w:r>
            <w:proofErr w:type="spellEnd"/>
          </w:p>
        </w:tc>
        <w:tc>
          <w:tcPr>
            <w:tcW w:w="1042" w:type="dxa"/>
            <w:tcBorders>
              <w:top w:val="nil"/>
              <w:left w:val="single" w:sz="5" w:space="0" w:color="FFFFFF"/>
              <w:bottom w:val="single" w:sz="8" w:space="0" w:color="000000"/>
              <w:right w:val="single" w:sz="5" w:space="0" w:color="FFFFFF"/>
            </w:tcBorders>
            <w:shd w:val="clear" w:color="auto" w:fill="1F3763"/>
          </w:tcPr>
          <w:p w14:paraId="23BE59C7" w14:textId="77777777" w:rsidR="00C113B2" w:rsidRDefault="00C113B2" w:rsidP="00C113B2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5886F4C5" w14:textId="77777777" w:rsidR="00C113B2" w:rsidRDefault="00C113B2" w:rsidP="00C113B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4781D78" w14:textId="4C68FC5D" w:rsidR="00C113B2" w:rsidRDefault="00C113B2" w:rsidP="00C113B2">
            <w:pPr>
              <w:pStyle w:val="TableParagraph"/>
              <w:ind w:left="66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>Principalul</w:t>
            </w:r>
            <w:proofErr w:type="spellEnd"/>
          </w:p>
        </w:tc>
        <w:tc>
          <w:tcPr>
            <w:tcW w:w="828" w:type="dxa"/>
            <w:tcBorders>
              <w:top w:val="single" w:sz="8" w:space="0" w:color="000000"/>
              <w:left w:val="single" w:sz="5" w:space="0" w:color="FFFFFF"/>
              <w:bottom w:val="single" w:sz="8" w:space="0" w:color="000000"/>
              <w:right w:val="single" w:sz="5" w:space="0" w:color="FFFFFF"/>
            </w:tcBorders>
            <w:shd w:val="clear" w:color="auto" w:fill="1F3763"/>
          </w:tcPr>
          <w:p w14:paraId="6F0F60AE" w14:textId="70891FCE" w:rsidR="00C113B2" w:rsidRDefault="00C113B2" w:rsidP="00C113B2">
            <w:pPr>
              <w:pStyle w:val="TableParagraph"/>
              <w:spacing w:before="27" w:line="283" w:lineRule="auto"/>
              <w:ind w:left="32" w:right="29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 w:rsidRPr="009A1CC5"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>Rata de leasing, nu incl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>ude</w:t>
            </w:r>
            <w:r w:rsidRPr="009A1CC5"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 xml:space="preserve"> TVA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5" w:space="0" w:color="FFFFFF"/>
              <w:bottom w:val="single" w:sz="8" w:space="0" w:color="000000"/>
              <w:right w:val="single" w:sz="5" w:space="0" w:color="FFFFFF"/>
            </w:tcBorders>
            <w:shd w:val="clear" w:color="auto" w:fill="1F3763"/>
          </w:tcPr>
          <w:p w14:paraId="3BFCD61E" w14:textId="3462B9DD" w:rsidR="00C113B2" w:rsidRDefault="00C113B2" w:rsidP="00C113B2">
            <w:pPr>
              <w:pStyle w:val="TableParagraph"/>
              <w:spacing w:before="27" w:line="283" w:lineRule="auto"/>
              <w:ind w:left="37" w:right="3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 xml:space="preserve">Plata </w:t>
            </w:r>
            <w:proofErr w:type="spellStart"/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>principalului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5" w:space="0" w:color="FFFFFF"/>
              <w:bottom w:val="single" w:sz="8" w:space="0" w:color="000000"/>
              <w:right w:val="single" w:sz="5" w:space="0" w:color="FFFFFF"/>
            </w:tcBorders>
            <w:shd w:val="clear" w:color="auto" w:fill="1F3763"/>
          </w:tcPr>
          <w:p w14:paraId="59D508FA" w14:textId="77777777" w:rsidR="00C113B2" w:rsidRDefault="00C113B2" w:rsidP="00C113B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14:paraId="6FAF31D9" w14:textId="5CC635BC" w:rsidR="00C113B2" w:rsidRDefault="00C113B2" w:rsidP="00C113B2">
            <w:pPr>
              <w:pStyle w:val="TableParagraph"/>
              <w:spacing w:line="283" w:lineRule="auto"/>
              <w:ind w:left="202" w:right="171" w:hanging="25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>R</w:t>
            </w:r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>ambursarea</w:t>
            </w:r>
            <w:proofErr w:type="spellEnd"/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 xml:space="preserve"> </w:t>
            </w:r>
            <w:proofErr w:type="spellStart"/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>dobânzii</w:t>
            </w:r>
            <w:proofErr w:type="spellEnd"/>
            <w:r w:rsidRPr="0037714F">
              <w:rPr>
                <w:rFonts w:ascii="Arial" w:hAnsi="Arial"/>
                <w:b/>
                <w:color w:val="FFFFFF"/>
                <w:spacing w:val="-1"/>
                <w:w w:val="105"/>
                <w:sz w:val="9"/>
              </w:rPr>
              <w:t xml:space="preserve"> **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5" w:space="0" w:color="FFFFFF"/>
              <w:bottom w:val="single" w:sz="8" w:space="0" w:color="000000"/>
              <w:right w:val="single" w:sz="8" w:space="0" w:color="000000"/>
            </w:tcBorders>
            <w:shd w:val="clear" w:color="auto" w:fill="1F3763"/>
          </w:tcPr>
          <w:p w14:paraId="2F184D8A" w14:textId="4BA8ACD4" w:rsidR="00C113B2" w:rsidRDefault="00C113B2" w:rsidP="00C113B2">
            <w:pPr>
              <w:pStyle w:val="TableParagraph"/>
              <w:spacing w:before="27" w:line="283" w:lineRule="auto"/>
              <w:ind w:left="133" w:right="12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 w:rsidRPr="0037714F">
              <w:rPr>
                <w:rFonts w:ascii="Arial" w:hAnsi="Arial"/>
                <w:b/>
                <w:color w:val="FFFFFF"/>
                <w:spacing w:val="-3"/>
                <w:w w:val="105"/>
                <w:sz w:val="9"/>
              </w:rPr>
              <w:t>Principalul</w:t>
            </w:r>
            <w:proofErr w:type="spellEnd"/>
            <w:r w:rsidRPr="0037714F">
              <w:rPr>
                <w:rFonts w:ascii="Arial" w:hAnsi="Arial"/>
                <w:b/>
                <w:color w:val="FFFFFF"/>
                <w:spacing w:val="-3"/>
                <w:w w:val="105"/>
                <w:sz w:val="9"/>
              </w:rPr>
              <w:t xml:space="preserve"> </w:t>
            </w:r>
            <w:proofErr w:type="spellStart"/>
            <w:r w:rsidRPr="0037714F">
              <w:rPr>
                <w:rFonts w:ascii="Arial" w:hAnsi="Arial"/>
                <w:b/>
                <w:color w:val="FFFFFF"/>
                <w:spacing w:val="-3"/>
                <w:w w:val="105"/>
                <w:sz w:val="9"/>
              </w:rPr>
              <w:t>rezidual</w:t>
            </w:r>
            <w:proofErr w:type="spellEnd"/>
          </w:p>
        </w:tc>
      </w:tr>
      <w:tr w:rsidR="00B0631F" w14:paraId="4E426E70" w14:textId="77777777">
        <w:trPr>
          <w:trHeight w:hRule="exact" w:val="130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DB6A95F" w14:textId="77777777" w:rsidR="00B0631F" w:rsidRDefault="00000000">
            <w:pPr>
              <w:pStyle w:val="TableParagraph"/>
              <w:spacing w:before="17"/>
              <w:ind w:left="15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738C7B7F" w14:textId="77777777" w:rsidR="00B0631F" w:rsidRDefault="00B0631F"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F6ABD1B" w14:textId="77777777" w:rsidR="00B0631F" w:rsidRDefault="00000000">
            <w:pPr>
              <w:pStyle w:val="TableParagraph"/>
              <w:spacing w:before="17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86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700.00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CE5AC51" w14:textId="77777777" w:rsidR="00B0631F" w:rsidRDefault="00000000">
            <w:pPr>
              <w:pStyle w:val="TableParagraph"/>
              <w:spacing w:before="17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21094D7" w14:textId="77777777" w:rsidR="00B0631F" w:rsidRDefault="00000000">
            <w:pPr>
              <w:pStyle w:val="TableParagraph"/>
              <w:spacing w:before="17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154.16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112AC7DC" w14:textId="77777777" w:rsidR="00B0631F" w:rsidRDefault="00000000">
            <w:pPr>
              <w:pStyle w:val="TableParagraph"/>
              <w:spacing w:before="17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288.28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31420EE6" w14:textId="77777777" w:rsidR="00B0631F" w:rsidRDefault="00000000">
            <w:pPr>
              <w:pStyle w:val="TableParagraph"/>
              <w:spacing w:before="17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85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545.84</w:t>
            </w:r>
          </w:p>
        </w:tc>
      </w:tr>
      <w:tr w:rsidR="00B0631F" w14:paraId="4C4463F0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5939334" w14:textId="77777777" w:rsidR="00B0631F" w:rsidRDefault="00000000">
            <w:pPr>
              <w:pStyle w:val="TableParagraph"/>
              <w:spacing w:before="22"/>
              <w:ind w:left="15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2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69832DE5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8849BA1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85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545.84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36FD7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66AB8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157.99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968BFA1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284.44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28C5277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84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387.85</w:t>
            </w:r>
          </w:p>
        </w:tc>
      </w:tr>
      <w:tr w:rsidR="00B0631F" w14:paraId="45C2E3D0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6BADDAE" w14:textId="77777777" w:rsidR="00B0631F" w:rsidRDefault="00000000">
            <w:pPr>
              <w:pStyle w:val="TableParagraph"/>
              <w:spacing w:before="22"/>
              <w:ind w:left="15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3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79D740D6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1DF4FD9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84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387.85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70647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B88D8D0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161.84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5BF289B0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280.59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029914E2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83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226.01</w:t>
            </w:r>
          </w:p>
        </w:tc>
      </w:tr>
      <w:tr w:rsidR="00B0631F" w14:paraId="7B5A3D57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0AA87DE" w14:textId="77777777" w:rsidR="00B0631F" w:rsidRDefault="00000000">
            <w:pPr>
              <w:pStyle w:val="TableParagraph"/>
              <w:spacing w:before="22"/>
              <w:ind w:left="15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4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092B304F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8E90650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83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226.01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40D11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6357E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165.71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B8F0766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276.73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91BD229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82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060.30</w:t>
            </w:r>
          </w:p>
        </w:tc>
      </w:tr>
      <w:tr w:rsidR="00B0631F" w14:paraId="3B8E31B3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FF039A0" w14:textId="77777777" w:rsidR="00B0631F" w:rsidRDefault="00000000">
            <w:pPr>
              <w:pStyle w:val="TableParagraph"/>
              <w:spacing w:before="22"/>
              <w:ind w:left="15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5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4DDF9540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56DA832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82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060.30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A47E1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441AE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169.58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55879DE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272.85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E480254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80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890.72</w:t>
            </w:r>
          </w:p>
        </w:tc>
      </w:tr>
      <w:tr w:rsidR="00B0631F" w14:paraId="3EBEF202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9156A0E" w14:textId="77777777" w:rsidR="00B0631F" w:rsidRDefault="00000000">
            <w:pPr>
              <w:pStyle w:val="TableParagraph"/>
              <w:spacing w:before="22"/>
              <w:ind w:left="15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6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2592869C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142DB41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80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890.72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1F226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3139C16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173.47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2257B5CF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268.96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19E69A6C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79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717.24</w:t>
            </w:r>
          </w:p>
        </w:tc>
      </w:tr>
      <w:tr w:rsidR="00B0631F" w14:paraId="1AB115D7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E570939" w14:textId="77777777" w:rsidR="00B0631F" w:rsidRDefault="00000000">
            <w:pPr>
              <w:pStyle w:val="TableParagraph"/>
              <w:spacing w:before="22"/>
              <w:ind w:left="15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7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2C09A906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9A61271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79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717.24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E2290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0B9EA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177.37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0892A69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265.06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92CE746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78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539.87</w:t>
            </w:r>
          </w:p>
        </w:tc>
      </w:tr>
      <w:tr w:rsidR="00B0631F" w14:paraId="31C089F5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69F8F6E" w14:textId="77777777" w:rsidR="00B0631F" w:rsidRDefault="00000000">
            <w:pPr>
              <w:pStyle w:val="TableParagraph"/>
              <w:spacing w:before="22"/>
              <w:ind w:left="15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8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024E3CE4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E82A6B6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78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539.87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24A38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6165F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181.29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F34EDB1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261.15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C8F5519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77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358.58</w:t>
            </w:r>
          </w:p>
        </w:tc>
      </w:tr>
      <w:tr w:rsidR="00B0631F" w14:paraId="76F6FAC8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27948BB" w14:textId="77777777" w:rsidR="00B0631F" w:rsidRDefault="00000000">
            <w:pPr>
              <w:pStyle w:val="TableParagraph"/>
              <w:spacing w:before="22"/>
              <w:ind w:left="15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9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41E807C6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D7F0899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77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358.58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9D557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5FA128C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185.22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35A63138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257.22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43BAF933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76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173.37</w:t>
            </w:r>
          </w:p>
        </w:tc>
      </w:tr>
      <w:tr w:rsidR="00B0631F" w14:paraId="49C70396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BFFC204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1DC2FAEE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C215074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76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173.37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863BC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6E4DD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189.16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A76A349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253.28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4631FC7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74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984.21</w:t>
            </w:r>
          </w:p>
        </w:tc>
      </w:tr>
      <w:tr w:rsidR="00B0631F" w14:paraId="7A9B6D6D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2E179B7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11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4F0754B8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749FEC4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74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984.21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FA2EF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A7CB8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193.11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EEF8D24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249.32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7065FF0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73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791.10</w:t>
            </w:r>
          </w:p>
        </w:tc>
      </w:tr>
      <w:tr w:rsidR="00B0631F" w14:paraId="66289271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7C1D660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12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2249EA62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8B16C59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73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791.10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65565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756CCF9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197.08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180238A9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245.36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28447AD2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72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594.02</w:t>
            </w:r>
          </w:p>
        </w:tc>
      </w:tr>
      <w:tr w:rsidR="00B0631F" w14:paraId="6D7AB08A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D86F62E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13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7D9F2996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E0B4864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72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594.02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5098E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C75A2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201.06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529BB2B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241.38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CFE2913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71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392.96</w:t>
            </w:r>
          </w:p>
        </w:tc>
      </w:tr>
      <w:tr w:rsidR="00B0631F" w14:paraId="0FFE3460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6D39B0B" w14:textId="77777777" w:rsidR="00B0631F" w:rsidRDefault="00000000">
            <w:pPr>
              <w:pStyle w:val="TableParagraph"/>
              <w:spacing w:before="23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14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4EEFA0AE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9F40914" w14:textId="77777777" w:rsidR="00B0631F" w:rsidRDefault="00000000">
            <w:pPr>
              <w:pStyle w:val="TableParagraph"/>
              <w:spacing w:before="23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71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392.96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D2441" w14:textId="77777777" w:rsidR="00B0631F" w:rsidRDefault="00000000">
            <w:pPr>
              <w:pStyle w:val="TableParagraph"/>
              <w:spacing w:before="23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78E0" w14:textId="77777777" w:rsidR="00B0631F" w:rsidRDefault="00000000">
            <w:pPr>
              <w:pStyle w:val="TableParagraph"/>
              <w:spacing w:before="23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205.05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10E0A1B" w14:textId="77777777" w:rsidR="00B0631F" w:rsidRDefault="00000000">
            <w:pPr>
              <w:pStyle w:val="TableParagraph"/>
              <w:spacing w:before="23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237.38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2A6B1C2" w14:textId="77777777" w:rsidR="00B0631F" w:rsidRDefault="00000000">
            <w:pPr>
              <w:pStyle w:val="TableParagraph"/>
              <w:spacing w:before="23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70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187.91</w:t>
            </w:r>
          </w:p>
        </w:tc>
      </w:tr>
      <w:tr w:rsidR="00B0631F" w14:paraId="020CE8A7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62BF2A3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15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7F080DAF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301F4CC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70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187.91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92AA0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98500FC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209.06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3E839A9D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233.37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59CF556C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68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978.85</w:t>
            </w:r>
          </w:p>
        </w:tc>
      </w:tr>
      <w:tr w:rsidR="00B0631F" w14:paraId="4F02307E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4460F08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16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4EBB80DF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A4BC920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68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978.85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F8980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AA1CF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213.08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F1E3F6A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229.35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673AEB4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67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765.77</w:t>
            </w:r>
          </w:p>
        </w:tc>
      </w:tr>
      <w:tr w:rsidR="00B0631F" w14:paraId="59DB2541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20B2A6A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17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2166F9C7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68915E6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67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765.77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9BA6C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19EF7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217.11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10C72DA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225.32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59ED842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66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548.66</w:t>
            </w:r>
          </w:p>
        </w:tc>
      </w:tr>
      <w:tr w:rsidR="00B0631F" w14:paraId="62C6938B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731212E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18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42D2B123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7E253DF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66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548.66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868C8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8812C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221.16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EA03785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221.27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37ECE8B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65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327.50</w:t>
            </w:r>
          </w:p>
        </w:tc>
      </w:tr>
      <w:tr w:rsidR="00B0631F" w14:paraId="77A14788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7172ECF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19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4F6BA9F1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0636E5F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65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327.50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E1AF7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D314D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225.22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64919F6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217.21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D75B4AF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64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102.28</w:t>
            </w:r>
          </w:p>
        </w:tc>
      </w:tr>
      <w:tr w:rsidR="00B0631F" w14:paraId="691ECD4A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14221D3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6118410A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A840EF9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64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102.28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F52CE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8757E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229.29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3A00F48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213.14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E7712F2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62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872.98</w:t>
            </w:r>
          </w:p>
        </w:tc>
      </w:tr>
      <w:tr w:rsidR="00B0631F" w14:paraId="46C3D584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DB687FE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21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3E8BFBA2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B413FF5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62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872.98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F6622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DEECE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233.38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AFF477A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209.05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E65E9B7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61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639.60</w:t>
            </w:r>
          </w:p>
        </w:tc>
      </w:tr>
      <w:tr w:rsidR="00B0631F" w14:paraId="37FE25DE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1E30018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22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5C877C12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4AFB932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61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639.60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09A43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AFA25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237.48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52B3661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204.95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5D21862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60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402.12</w:t>
            </w:r>
          </w:p>
        </w:tc>
      </w:tr>
      <w:tr w:rsidR="00B0631F" w14:paraId="15E7EEE5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BFF8D51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23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05DD23D6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FB48031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60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402.12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69B2A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B590D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241.60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6B40370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200.84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2F4D6F9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59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160.52</w:t>
            </w:r>
          </w:p>
        </w:tc>
      </w:tr>
      <w:tr w:rsidR="00B0631F" w14:paraId="0648F494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DC471E6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24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745272EC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A0FB701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59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160.52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C7129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E1CE4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245.72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C673F5B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196.71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FF64885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57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914.80</w:t>
            </w:r>
          </w:p>
        </w:tc>
      </w:tr>
      <w:tr w:rsidR="00B0631F" w14:paraId="430A2EF4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7DB9893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25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7E790BD3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4C7A859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57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914.80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21A32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F563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249.87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CE9AF4D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192.57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BF72319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56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664.93</w:t>
            </w:r>
          </w:p>
        </w:tc>
      </w:tr>
      <w:tr w:rsidR="00B0631F" w14:paraId="10BD73B6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8B81B4E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26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49FC8947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82B5210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56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664.93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837E2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4AD8C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254.02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602A289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188.41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E2230F8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55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410.91</w:t>
            </w:r>
          </w:p>
        </w:tc>
      </w:tr>
      <w:tr w:rsidR="00B0631F" w14:paraId="4502A46A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F0CC9E2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27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38A9C8DB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48B46A8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55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410.91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297B6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3048D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258.19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A724A1E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184.24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D926A3F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54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152.72</w:t>
            </w:r>
          </w:p>
        </w:tc>
      </w:tr>
      <w:tr w:rsidR="00B0631F" w14:paraId="30F9862C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16A52D3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28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36F813BD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619FE25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54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152.72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7AC08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F798A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262.38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A765350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180.06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866F609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52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890.34</w:t>
            </w:r>
          </w:p>
        </w:tc>
      </w:tr>
      <w:tr w:rsidR="00B0631F" w14:paraId="0E36B2D4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F9D03B9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29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75A4C3D2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CF9339E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52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890.34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E16A2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6FD59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266.57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D621786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175.86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72D4181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51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623.77</w:t>
            </w:r>
          </w:p>
        </w:tc>
      </w:tr>
      <w:tr w:rsidR="00B0631F" w14:paraId="22C70BF4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37734FF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6F390D80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AC7D2CB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51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623.77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EBA25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7F5C9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270.78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A4CD96A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171.65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13D9698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50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352.98</w:t>
            </w:r>
          </w:p>
        </w:tc>
      </w:tr>
      <w:tr w:rsidR="00B0631F" w14:paraId="28280E6A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9225519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31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45278888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8ADAB31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50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352.98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D2BD9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814C0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275.01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7A0D953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167.42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0BE1B3F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49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077.97</w:t>
            </w:r>
          </w:p>
        </w:tc>
      </w:tr>
      <w:tr w:rsidR="00B0631F" w14:paraId="1DDC16AC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3BDB9C6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32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408C9C6C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D59BD9D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49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077.97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C1CD5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AE753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279.25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9095417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163.18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5EBB06C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47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798.72</w:t>
            </w:r>
          </w:p>
        </w:tc>
      </w:tr>
      <w:tr w:rsidR="00B0631F" w14:paraId="4B7C0384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F5E8C7E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33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0940869B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B78B111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47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798.72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D9AF7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EBBA3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283.50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491481D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158.93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4884998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46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515.22</w:t>
            </w:r>
          </w:p>
        </w:tc>
      </w:tr>
      <w:tr w:rsidR="00B0631F" w14:paraId="49079581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F9FBABD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34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5DCBD20E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F46446A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46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515.22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94D5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9B92C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287.77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F51A852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154.66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AB33BBC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45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227.45</w:t>
            </w:r>
          </w:p>
        </w:tc>
      </w:tr>
      <w:tr w:rsidR="00B0631F" w14:paraId="72D5D6E9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2FF5998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35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591CECFE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5BC9EC5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45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227.45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3C4E1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4D95C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292.05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7536E60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150.38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6BE0514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43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935.40</w:t>
            </w:r>
          </w:p>
        </w:tc>
      </w:tr>
      <w:tr w:rsidR="00B0631F" w14:paraId="0579BF96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0A29239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36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47D045A3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C0C4925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43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935.40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EDC7F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DB5A0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296.35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26D8B86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146.09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F8E69B3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42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639.05</w:t>
            </w:r>
          </w:p>
        </w:tc>
      </w:tr>
      <w:tr w:rsidR="00B0631F" w14:paraId="485E0A5F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AB7A2E1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37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61F04CDB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AC15376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42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639.05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BB0E8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E825B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300.66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FCBC13D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141.77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6C11561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41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338.39</w:t>
            </w:r>
          </w:p>
        </w:tc>
      </w:tr>
      <w:tr w:rsidR="00B0631F" w14:paraId="1A0BB307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AC0BA13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38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2EAF4365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4B94107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41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338.39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05A06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A5FAA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304.98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184BB2D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137.45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C0D6C97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40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033.41</w:t>
            </w:r>
          </w:p>
        </w:tc>
      </w:tr>
      <w:tr w:rsidR="00B0631F" w14:paraId="19A8DE5B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DDFC2AC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39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1C3C23FE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A3D8324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40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033.41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CDAF0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80162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309.32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EE9B80F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133.11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746FEC7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38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724.08</w:t>
            </w:r>
          </w:p>
        </w:tc>
      </w:tr>
      <w:tr w:rsidR="00B0631F" w14:paraId="1203042A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E66F629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40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4EFE906F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6F7D0D0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38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724.08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270E9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28113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313.68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B9E74FD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128.76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8FB0BDE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37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410.41</w:t>
            </w:r>
          </w:p>
        </w:tc>
      </w:tr>
      <w:tr w:rsidR="00B0631F" w14:paraId="0D421A78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8C381CC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41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1F572DFA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E8B9281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37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410.41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05206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7B76E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318.04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2A4A531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124.39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1622569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36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092.36</w:t>
            </w:r>
          </w:p>
        </w:tc>
      </w:tr>
      <w:tr w:rsidR="00B0631F" w14:paraId="2A6B2C59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BFE2198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42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1F5BA04F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921B33E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36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092.36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6225F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16FF9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322.43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EF19F04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120.01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66E2415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34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769.94</w:t>
            </w:r>
          </w:p>
        </w:tc>
      </w:tr>
      <w:tr w:rsidR="00B0631F" w14:paraId="21678AAE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C910954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43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131FC1CC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45A6056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34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769.94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EAA0B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E49ED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326.82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FA6F273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115.61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2AFE817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33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443.11</w:t>
            </w:r>
          </w:p>
        </w:tc>
      </w:tr>
      <w:tr w:rsidR="00B0631F" w14:paraId="5285278B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C400443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44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5EF04A04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35466D3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33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443.11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991A9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5AE2D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331.24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E07CD83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111.20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C63FA45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32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111.88</w:t>
            </w:r>
          </w:p>
        </w:tc>
      </w:tr>
      <w:tr w:rsidR="00B0631F" w14:paraId="32404B78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94AF0B6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45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2B016191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F08BD48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32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111.88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698B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7D30A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335.66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A57DC6E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106.77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7B051D6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30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776.22</w:t>
            </w:r>
          </w:p>
        </w:tc>
      </w:tr>
      <w:tr w:rsidR="00B0631F" w14:paraId="028C1B97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79C146E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46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69C8B7FE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4478B06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30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776.22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D59C4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9A652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340.10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A4E63C3" w14:textId="77777777" w:rsidR="00B0631F" w:rsidRDefault="00000000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102.33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C563716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29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436.11</w:t>
            </w:r>
          </w:p>
        </w:tc>
      </w:tr>
      <w:tr w:rsidR="00B0631F" w14:paraId="0A3FB1F5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40B261A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47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4AC1A0C5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1417093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29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436.11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8640F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3772D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344.56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DAFFBF2" w14:textId="77777777" w:rsidR="00B0631F" w:rsidRDefault="00000000">
            <w:pPr>
              <w:pStyle w:val="TableParagraph"/>
              <w:spacing w:before="22"/>
              <w:ind w:left="2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97.88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36163D5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28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091.55</w:t>
            </w:r>
          </w:p>
        </w:tc>
      </w:tr>
      <w:tr w:rsidR="00B0631F" w14:paraId="37DE14A4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89AB3BC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48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71EE01D2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2C8BCEA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28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091.55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43EF0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F668A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349.03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E3D7E97" w14:textId="77777777" w:rsidR="00B0631F" w:rsidRDefault="00000000">
            <w:pPr>
              <w:pStyle w:val="TableParagraph"/>
              <w:spacing w:before="22"/>
              <w:ind w:left="2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93.40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82E6B7A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26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742.52</w:t>
            </w:r>
          </w:p>
        </w:tc>
      </w:tr>
      <w:tr w:rsidR="00B0631F" w14:paraId="7E3E7AA4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DCAB1F1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49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441946A3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8B7BE1F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26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742.52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57C1C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717A3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353.51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8D29D68" w14:textId="77777777" w:rsidR="00B0631F" w:rsidRDefault="00000000">
            <w:pPr>
              <w:pStyle w:val="TableParagraph"/>
              <w:spacing w:before="22"/>
              <w:ind w:left="2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88.92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2ED8CC6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25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389.01</w:t>
            </w:r>
          </w:p>
        </w:tc>
      </w:tr>
      <w:tr w:rsidR="00B0631F" w14:paraId="5CE7DE60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DF3E94D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50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514A1566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223CF82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25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389.01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C85D1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689BA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358.02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2DE8681" w14:textId="77777777" w:rsidR="00B0631F" w:rsidRDefault="00000000">
            <w:pPr>
              <w:pStyle w:val="TableParagraph"/>
              <w:spacing w:before="22"/>
              <w:ind w:left="2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84.42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DDAC5EC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24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030.99</w:t>
            </w:r>
          </w:p>
        </w:tc>
      </w:tr>
      <w:tr w:rsidR="00B0631F" w14:paraId="26C0280B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64AFB71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51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459CED7A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04F297A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24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030.99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70416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4A6DF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362.53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2627B8C" w14:textId="77777777" w:rsidR="00B0631F" w:rsidRDefault="00000000">
            <w:pPr>
              <w:pStyle w:val="TableParagraph"/>
              <w:spacing w:before="22"/>
              <w:ind w:left="2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79.90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72A8F17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22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668.46</w:t>
            </w:r>
          </w:p>
        </w:tc>
      </w:tr>
      <w:tr w:rsidR="00B0631F" w14:paraId="20855358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4CCFACC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52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36BE44EB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C66B8EC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22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668.46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10F80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C6C34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367.06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4DFE467" w14:textId="77777777" w:rsidR="00B0631F" w:rsidRDefault="00000000">
            <w:pPr>
              <w:pStyle w:val="TableParagraph"/>
              <w:spacing w:before="22"/>
              <w:ind w:left="2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75.37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C4A1144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21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301.40</w:t>
            </w:r>
          </w:p>
        </w:tc>
      </w:tr>
      <w:tr w:rsidR="00B0631F" w14:paraId="3BA401D6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5DB1130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53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302F3D73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F55248B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21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301.40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7B214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76AFA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371.61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43FDE20" w14:textId="77777777" w:rsidR="00B0631F" w:rsidRDefault="00000000">
            <w:pPr>
              <w:pStyle w:val="TableParagraph"/>
              <w:spacing w:before="22"/>
              <w:ind w:left="2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70.83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1393B47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19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929.80</w:t>
            </w:r>
          </w:p>
        </w:tc>
      </w:tr>
      <w:tr w:rsidR="00B0631F" w14:paraId="26EEA8F1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DE75014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54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4DF7C0DE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4AEE7EE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19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929.80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462CA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EA43F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376.17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7FFB597" w14:textId="77777777" w:rsidR="00B0631F" w:rsidRDefault="00000000">
            <w:pPr>
              <w:pStyle w:val="TableParagraph"/>
              <w:spacing w:before="22"/>
              <w:ind w:left="2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66.27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7E63E3F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18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553.63</w:t>
            </w:r>
          </w:p>
        </w:tc>
      </w:tr>
      <w:tr w:rsidR="00B0631F" w14:paraId="785252C0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CD3E5EA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55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58281CF8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5EC4391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18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553.63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8D39D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B01E1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380.74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F53F864" w14:textId="77777777" w:rsidR="00B0631F" w:rsidRDefault="00000000">
            <w:pPr>
              <w:pStyle w:val="TableParagraph"/>
              <w:spacing w:before="22"/>
              <w:ind w:left="2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61.69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36D047F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17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172.89</w:t>
            </w:r>
          </w:p>
        </w:tc>
      </w:tr>
      <w:tr w:rsidR="00B0631F" w14:paraId="1FC4CD5F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93D8F0F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56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19A5D6F1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A33A0A3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17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172.89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652D2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438AC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385.33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EBF1E64" w14:textId="77777777" w:rsidR="00B0631F" w:rsidRDefault="00000000">
            <w:pPr>
              <w:pStyle w:val="TableParagraph"/>
              <w:spacing w:before="22"/>
              <w:ind w:left="2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57.10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4FD9833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15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787.55</w:t>
            </w:r>
          </w:p>
        </w:tc>
      </w:tr>
      <w:tr w:rsidR="00B0631F" w14:paraId="50FCC35D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C077E1E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57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267E1F1D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F7C69AF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15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787.55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F49B8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C0E4E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389.94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AEDA6EB" w14:textId="77777777" w:rsidR="00B0631F" w:rsidRDefault="00000000">
            <w:pPr>
              <w:pStyle w:val="TableParagraph"/>
              <w:spacing w:before="22"/>
              <w:ind w:left="2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52.49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A296461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14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397.61</w:t>
            </w:r>
          </w:p>
        </w:tc>
      </w:tr>
      <w:tr w:rsidR="00B0631F" w14:paraId="2176D2A1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BDFB6BB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58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2071E5A6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C83D03E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14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397.61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8CA8A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EFF2D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394.56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FF042AE" w14:textId="77777777" w:rsidR="00B0631F" w:rsidRDefault="00000000">
            <w:pPr>
              <w:pStyle w:val="TableParagraph"/>
              <w:spacing w:before="22"/>
              <w:ind w:left="2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47.87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F3AE52D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13</w:t>
            </w:r>
            <w:r>
              <w:rPr>
                <w:rFonts w:ascii="Arial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8"/>
              </w:rPr>
              <w:t>003.05</w:t>
            </w:r>
          </w:p>
        </w:tc>
      </w:tr>
      <w:tr w:rsidR="00B0631F" w14:paraId="76353657" w14:textId="77777777">
        <w:trPr>
          <w:trHeight w:hRule="exact" w:val="130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67B37D0" w14:textId="77777777" w:rsidR="00B0631F" w:rsidRDefault="00000000">
            <w:pPr>
              <w:pStyle w:val="TableParagraph"/>
              <w:spacing w:before="22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59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201911CA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CCC2315" w14:textId="77777777" w:rsidR="00B0631F" w:rsidRDefault="00000000">
            <w:pPr>
              <w:pStyle w:val="TableParagraph"/>
              <w:spacing w:before="22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13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003.05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ADF61" w14:textId="77777777" w:rsidR="00B0631F" w:rsidRDefault="00000000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864BB" w14:textId="77777777" w:rsidR="00B0631F" w:rsidRDefault="00000000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399.20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E0D2144" w14:textId="77777777" w:rsidR="00B0631F" w:rsidRDefault="00000000">
            <w:pPr>
              <w:pStyle w:val="TableParagraph"/>
              <w:spacing w:before="22"/>
              <w:ind w:left="2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43.24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8C2048B" w14:textId="77777777" w:rsidR="00B0631F" w:rsidRDefault="00000000">
            <w:pPr>
              <w:pStyle w:val="TableParagraph"/>
              <w:spacing w:before="22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11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603.85</w:t>
            </w:r>
          </w:p>
        </w:tc>
      </w:tr>
      <w:tr w:rsidR="00B0631F" w14:paraId="20B85B56" w14:textId="77777777">
        <w:trPr>
          <w:trHeight w:hRule="exact" w:val="137"/>
        </w:trPr>
        <w:tc>
          <w:tcPr>
            <w:tcW w:w="41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2728C62" w14:textId="77777777" w:rsidR="00B0631F" w:rsidRDefault="00000000">
            <w:pPr>
              <w:pStyle w:val="TableParagraph"/>
              <w:spacing w:before="20"/>
              <w:ind w:left="1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60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F807148" w14:textId="77777777" w:rsidR="00B0631F" w:rsidRDefault="00B0631F"/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D869D5D" w14:textId="77777777" w:rsidR="00B0631F" w:rsidRDefault="00000000">
            <w:pPr>
              <w:pStyle w:val="TableParagraph"/>
              <w:spacing w:before="20"/>
              <w:ind w:left="3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11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603.85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04FDA31" w14:textId="77777777" w:rsidR="00B0631F" w:rsidRDefault="00000000">
            <w:pPr>
              <w:pStyle w:val="TableParagraph"/>
              <w:spacing w:before="20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b/>
                <w:w w:val="105"/>
                <w:sz w:val="8"/>
              </w:rPr>
              <w:t>1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 xml:space="preserve"> 442.43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27268BB" w14:textId="77777777" w:rsidR="00B0631F" w:rsidRDefault="00000000">
            <w:pPr>
              <w:pStyle w:val="TableParagraph"/>
              <w:spacing w:before="20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w w:val="105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403.85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A28D375" w14:textId="77777777" w:rsidR="00B0631F" w:rsidRDefault="00000000">
            <w:pPr>
              <w:pStyle w:val="TableParagraph"/>
              <w:spacing w:before="20"/>
              <w:ind w:left="22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38.58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4FD5A" w14:textId="77777777" w:rsidR="00B0631F" w:rsidRDefault="00000000">
            <w:pPr>
              <w:pStyle w:val="TableParagraph"/>
              <w:spacing w:before="20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pacing w:val="-1"/>
                <w:w w:val="105"/>
                <w:sz w:val="8"/>
              </w:rPr>
              <w:t>10</w:t>
            </w:r>
            <w:r>
              <w:rPr>
                <w:rFonts w:ascii="Arial"/>
                <w:spacing w:val="-2"/>
                <w:w w:val="105"/>
                <w:sz w:val="8"/>
              </w:rPr>
              <w:t xml:space="preserve"> 200.00</w:t>
            </w:r>
          </w:p>
        </w:tc>
      </w:tr>
      <w:tr w:rsidR="00B0631F" w14:paraId="5B5615A0" w14:textId="77777777" w:rsidTr="00582C81">
        <w:trPr>
          <w:trHeight w:hRule="exact" w:val="158"/>
        </w:trPr>
        <w:tc>
          <w:tcPr>
            <w:tcW w:w="1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4AC9C" w14:textId="77777777" w:rsidR="00B0631F" w:rsidRDefault="00000000">
            <w:pPr>
              <w:pStyle w:val="TableParagraph"/>
              <w:spacing w:before="11"/>
              <w:ind w:left="9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pacing w:val="-1"/>
                <w:w w:val="105"/>
                <w:sz w:val="10"/>
              </w:rPr>
              <w:t>ОБЩО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1AEC99D" w14:textId="77777777" w:rsidR="00B0631F" w:rsidRDefault="00B0631F"/>
        </w:tc>
        <w:tc>
          <w:tcPr>
            <w:tcW w:w="82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9799048" w14:textId="77777777" w:rsidR="00B0631F" w:rsidRDefault="00000000">
            <w:pPr>
              <w:pStyle w:val="TableParagraph"/>
              <w:spacing w:before="11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w w:val="105"/>
                <w:sz w:val="10"/>
              </w:rPr>
              <w:t>86</w:t>
            </w:r>
            <w:r>
              <w:rPr>
                <w:rFonts w:ascii="Arial"/>
                <w:b/>
                <w:spacing w:val="-9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w w:val="105"/>
                <w:sz w:val="10"/>
              </w:rPr>
              <w:t>546.02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7A10AED" w14:textId="77777777" w:rsidR="00B0631F" w:rsidRDefault="00000000">
            <w:pPr>
              <w:pStyle w:val="TableParagraph"/>
              <w:spacing w:before="11"/>
              <w:ind w:left="1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w w:val="105"/>
                <w:sz w:val="10"/>
              </w:rPr>
              <w:t>76</w:t>
            </w:r>
            <w:r>
              <w:rPr>
                <w:rFonts w:ascii="Arial"/>
                <w:b/>
                <w:spacing w:val="-9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w w:val="105"/>
                <w:sz w:val="10"/>
              </w:rPr>
              <w:t>500.00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82CE7BC" w14:textId="77777777" w:rsidR="00B0631F" w:rsidRDefault="00000000">
            <w:pPr>
              <w:pStyle w:val="TableParagraph"/>
              <w:spacing w:before="11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w w:val="105"/>
                <w:sz w:val="10"/>
              </w:rPr>
              <w:t>10</w:t>
            </w:r>
            <w:r>
              <w:rPr>
                <w:rFonts w:ascii="Arial"/>
                <w:b/>
                <w:spacing w:val="-9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w w:val="105"/>
                <w:sz w:val="10"/>
              </w:rPr>
              <w:t>046.02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2F5A2" w14:textId="77777777" w:rsidR="00B0631F" w:rsidRDefault="00B0631F"/>
        </w:tc>
      </w:tr>
    </w:tbl>
    <w:p w14:paraId="451330A8" w14:textId="77777777" w:rsidR="00C113B2" w:rsidRPr="00C113B2" w:rsidRDefault="00000000" w:rsidP="00C113B2">
      <w:pPr>
        <w:pStyle w:val="Titlu2"/>
        <w:rPr>
          <w:rFonts w:ascii="Arial" w:eastAsia="Arial" w:hAnsi="Arial" w:cs="Arial"/>
          <w:b w:val="0"/>
          <w:bCs w:val="0"/>
          <w:i w:val="0"/>
          <w:lang w:val="fr-FR"/>
        </w:rPr>
      </w:pPr>
      <w:r>
        <w:rPr>
          <w:rFonts w:ascii="Arial" w:hAnsi="Arial"/>
          <w:spacing w:val="-27"/>
          <w:w w:val="103"/>
          <w:u w:val="single" w:color="000000"/>
        </w:rPr>
        <w:t xml:space="preserve"> </w:t>
      </w:r>
      <w:proofErr w:type="spellStart"/>
      <w:r w:rsidR="00C113B2" w:rsidRPr="00C113B2">
        <w:rPr>
          <w:rFonts w:ascii="Arial" w:hAnsi="Arial"/>
          <w:u w:val="single" w:color="000000"/>
          <w:lang w:val="fr-FR"/>
        </w:rPr>
        <w:t>Notă</w:t>
      </w:r>
      <w:proofErr w:type="spellEnd"/>
      <w:r w:rsidR="00C113B2" w:rsidRPr="00C113B2">
        <w:rPr>
          <w:rFonts w:ascii="Arial" w:hAnsi="Arial"/>
          <w:spacing w:val="-22"/>
          <w:u w:val="single" w:color="000000"/>
          <w:lang w:val="fr-FR"/>
        </w:rPr>
        <w:t xml:space="preserve"> </w:t>
      </w:r>
      <w:r w:rsidR="00C113B2" w:rsidRPr="00C113B2">
        <w:rPr>
          <w:rFonts w:ascii="Arial" w:hAnsi="Arial"/>
          <w:u w:val="single" w:color="000000"/>
          <w:lang w:val="fr-FR"/>
        </w:rPr>
        <w:t>:</w:t>
      </w:r>
      <w:r w:rsidR="00C113B2" w:rsidRPr="00C113B2">
        <w:rPr>
          <w:rFonts w:ascii="Arial" w:hAnsi="Arial"/>
          <w:w w:val="103"/>
          <w:u w:val="single" w:color="000000"/>
          <w:lang w:val="fr-FR"/>
        </w:rPr>
        <w:t xml:space="preserve"> </w:t>
      </w:r>
    </w:p>
    <w:p w14:paraId="0C3E63FE" w14:textId="77777777" w:rsidR="00C113B2" w:rsidRPr="00766531" w:rsidRDefault="00C113B2" w:rsidP="00C113B2">
      <w:pPr>
        <w:pStyle w:val="Corptext"/>
        <w:spacing w:before="23" w:line="279" w:lineRule="auto"/>
        <w:ind w:right="3945"/>
        <w:rPr>
          <w:spacing w:val="-1"/>
          <w:w w:val="105"/>
          <w:lang w:val="fr-FR"/>
        </w:rPr>
      </w:pPr>
      <w:proofErr w:type="spellStart"/>
      <w:r w:rsidRPr="00766531">
        <w:rPr>
          <w:spacing w:val="-1"/>
          <w:w w:val="105"/>
          <w:lang w:val="fr-FR"/>
        </w:rPr>
        <w:t>Toate</w:t>
      </w:r>
      <w:proofErr w:type="spellEnd"/>
      <w:r w:rsidRPr="00766531">
        <w:rPr>
          <w:spacing w:val="-1"/>
          <w:w w:val="105"/>
          <w:lang w:val="fr-FR"/>
        </w:rPr>
        <w:t xml:space="preserve"> </w:t>
      </w:r>
      <w:proofErr w:type="spellStart"/>
      <w:r w:rsidRPr="00766531">
        <w:rPr>
          <w:spacing w:val="-1"/>
          <w:w w:val="105"/>
          <w:lang w:val="fr-FR"/>
        </w:rPr>
        <w:t>valorile</w:t>
      </w:r>
      <w:proofErr w:type="spellEnd"/>
      <w:r w:rsidRPr="00766531">
        <w:rPr>
          <w:spacing w:val="-1"/>
          <w:w w:val="105"/>
          <w:lang w:val="fr-FR"/>
        </w:rPr>
        <w:t xml:space="preserve"> </w:t>
      </w:r>
      <w:proofErr w:type="spellStart"/>
      <w:r w:rsidRPr="00766531">
        <w:rPr>
          <w:spacing w:val="-1"/>
          <w:w w:val="105"/>
          <w:lang w:val="fr-FR"/>
        </w:rPr>
        <w:t>sunt</w:t>
      </w:r>
      <w:proofErr w:type="spellEnd"/>
      <w:r w:rsidRPr="00766531">
        <w:rPr>
          <w:spacing w:val="-1"/>
          <w:w w:val="105"/>
          <w:lang w:val="fr-FR"/>
        </w:rPr>
        <w:t xml:space="preserve"> </w:t>
      </w:r>
      <w:proofErr w:type="spellStart"/>
      <w:r w:rsidRPr="00766531">
        <w:rPr>
          <w:spacing w:val="-1"/>
          <w:w w:val="105"/>
          <w:lang w:val="fr-FR"/>
        </w:rPr>
        <w:t>fără</w:t>
      </w:r>
      <w:proofErr w:type="spellEnd"/>
      <w:r w:rsidRPr="00766531">
        <w:rPr>
          <w:spacing w:val="-1"/>
          <w:w w:val="105"/>
          <w:lang w:val="fr-FR"/>
        </w:rPr>
        <w:t xml:space="preserve"> TVA. TVA</w:t>
      </w:r>
      <w:r>
        <w:rPr>
          <w:spacing w:val="-1"/>
          <w:w w:val="105"/>
          <w:lang w:val="fr-FR"/>
        </w:rPr>
        <w:t>-</w:t>
      </w:r>
      <w:proofErr w:type="spellStart"/>
      <w:r>
        <w:rPr>
          <w:spacing w:val="-1"/>
          <w:w w:val="105"/>
          <w:lang w:val="fr-FR"/>
        </w:rPr>
        <w:t>ul</w:t>
      </w:r>
      <w:proofErr w:type="spellEnd"/>
      <w:r w:rsidRPr="00766531">
        <w:rPr>
          <w:spacing w:val="-1"/>
          <w:w w:val="105"/>
          <w:lang w:val="fr-FR"/>
        </w:rPr>
        <w:t xml:space="preserve"> se </w:t>
      </w:r>
      <w:proofErr w:type="spellStart"/>
      <w:r w:rsidRPr="00766531">
        <w:rPr>
          <w:spacing w:val="-1"/>
          <w:w w:val="105"/>
          <w:lang w:val="fr-FR"/>
        </w:rPr>
        <w:t>percepe</w:t>
      </w:r>
      <w:proofErr w:type="spellEnd"/>
      <w:r w:rsidRPr="00766531">
        <w:rPr>
          <w:spacing w:val="-1"/>
          <w:w w:val="105"/>
          <w:lang w:val="fr-FR"/>
        </w:rPr>
        <w:t xml:space="preserve"> și se </w:t>
      </w:r>
      <w:proofErr w:type="spellStart"/>
      <w:r w:rsidRPr="00766531">
        <w:rPr>
          <w:spacing w:val="-1"/>
          <w:w w:val="105"/>
          <w:lang w:val="fr-FR"/>
        </w:rPr>
        <w:t>datorează</w:t>
      </w:r>
      <w:proofErr w:type="spellEnd"/>
      <w:r w:rsidRPr="00766531">
        <w:rPr>
          <w:spacing w:val="-1"/>
          <w:w w:val="105"/>
          <w:lang w:val="fr-FR"/>
        </w:rPr>
        <w:t xml:space="preserve"> </w:t>
      </w:r>
      <w:proofErr w:type="spellStart"/>
      <w:r w:rsidRPr="00766531">
        <w:rPr>
          <w:spacing w:val="-1"/>
          <w:w w:val="105"/>
          <w:lang w:val="fr-FR"/>
        </w:rPr>
        <w:t>conform</w:t>
      </w:r>
      <w:proofErr w:type="spellEnd"/>
      <w:r w:rsidRPr="00766531">
        <w:rPr>
          <w:spacing w:val="-1"/>
          <w:w w:val="105"/>
          <w:lang w:val="fr-FR"/>
        </w:rPr>
        <w:t xml:space="preserve"> </w:t>
      </w:r>
      <w:proofErr w:type="spellStart"/>
      <w:r w:rsidRPr="00766531">
        <w:rPr>
          <w:spacing w:val="-1"/>
          <w:w w:val="105"/>
          <w:lang w:val="fr-FR"/>
        </w:rPr>
        <w:t>legislației</w:t>
      </w:r>
      <w:proofErr w:type="spellEnd"/>
      <w:r w:rsidRPr="00766531">
        <w:rPr>
          <w:spacing w:val="-1"/>
          <w:w w:val="105"/>
          <w:lang w:val="fr-FR"/>
        </w:rPr>
        <w:t xml:space="preserve"> </w:t>
      </w:r>
      <w:proofErr w:type="spellStart"/>
      <w:r w:rsidRPr="00766531">
        <w:rPr>
          <w:spacing w:val="-1"/>
          <w:w w:val="105"/>
          <w:lang w:val="fr-FR"/>
        </w:rPr>
        <w:t>în</w:t>
      </w:r>
      <w:proofErr w:type="spellEnd"/>
      <w:r w:rsidRPr="00766531">
        <w:rPr>
          <w:spacing w:val="-1"/>
          <w:w w:val="105"/>
          <w:lang w:val="fr-FR"/>
        </w:rPr>
        <w:t xml:space="preserve"> </w:t>
      </w:r>
      <w:proofErr w:type="spellStart"/>
      <w:r w:rsidRPr="00766531">
        <w:rPr>
          <w:spacing w:val="-1"/>
          <w:w w:val="105"/>
          <w:lang w:val="fr-FR"/>
        </w:rPr>
        <w:t>vigoare</w:t>
      </w:r>
      <w:proofErr w:type="spellEnd"/>
      <w:r w:rsidRPr="00766531">
        <w:rPr>
          <w:spacing w:val="-1"/>
          <w:w w:val="105"/>
          <w:lang w:val="fr-FR"/>
        </w:rPr>
        <w:t xml:space="preserve"> a </w:t>
      </w:r>
      <w:proofErr w:type="spellStart"/>
      <w:r w:rsidRPr="00766531">
        <w:rPr>
          <w:spacing w:val="-1"/>
          <w:w w:val="105"/>
          <w:lang w:val="fr-FR"/>
        </w:rPr>
        <w:t>Republicii</w:t>
      </w:r>
      <w:proofErr w:type="spellEnd"/>
      <w:r w:rsidRPr="00766531">
        <w:rPr>
          <w:spacing w:val="-1"/>
          <w:w w:val="105"/>
          <w:lang w:val="fr-FR"/>
        </w:rPr>
        <w:t xml:space="preserve"> </w:t>
      </w:r>
      <w:proofErr w:type="spellStart"/>
      <w:r w:rsidRPr="00766531">
        <w:rPr>
          <w:spacing w:val="-1"/>
          <w:w w:val="105"/>
          <w:lang w:val="fr-FR"/>
        </w:rPr>
        <w:t>Bulgaria</w:t>
      </w:r>
      <w:proofErr w:type="spellEnd"/>
      <w:r w:rsidRPr="00766531">
        <w:rPr>
          <w:spacing w:val="-1"/>
          <w:w w:val="105"/>
          <w:lang w:val="fr-FR"/>
        </w:rPr>
        <w:t>.</w:t>
      </w:r>
    </w:p>
    <w:p w14:paraId="508EBB46" w14:textId="77777777" w:rsidR="00C113B2" w:rsidRDefault="00C113B2" w:rsidP="00C113B2">
      <w:pPr>
        <w:pStyle w:val="Corptext"/>
        <w:spacing w:before="23" w:line="279" w:lineRule="auto"/>
        <w:ind w:right="3945"/>
        <w:rPr>
          <w:spacing w:val="89"/>
          <w:w w:val="104"/>
          <w:lang w:val="fr-FR"/>
        </w:rPr>
      </w:pPr>
      <w:proofErr w:type="spellStart"/>
      <w:r w:rsidRPr="00766531">
        <w:rPr>
          <w:spacing w:val="-1"/>
          <w:w w:val="105"/>
          <w:lang w:val="fr-FR"/>
        </w:rPr>
        <w:t>Autovehiculele</w:t>
      </w:r>
      <w:proofErr w:type="spellEnd"/>
      <w:r w:rsidRPr="00766531">
        <w:rPr>
          <w:spacing w:val="-1"/>
          <w:w w:val="105"/>
          <w:lang w:val="fr-FR"/>
        </w:rPr>
        <w:t xml:space="preserve"> </w:t>
      </w:r>
      <w:proofErr w:type="spellStart"/>
      <w:r w:rsidRPr="00766531">
        <w:rPr>
          <w:spacing w:val="-1"/>
          <w:w w:val="105"/>
          <w:lang w:val="fr-FR"/>
        </w:rPr>
        <w:t>închiriate</w:t>
      </w:r>
      <w:proofErr w:type="spellEnd"/>
      <w:r w:rsidRPr="00766531">
        <w:rPr>
          <w:spacing w:val="-1"/>
          <w:w w:val="105"/>
          <w:lang w:val="fr-FR"/>
        </w:rPr>
        <w:t xml:space="preserve"> </w:t>
      </w:r>
      <w:proofErr w:type="spellStart"/>
      <w:r w:rsidRPr="00766531">
        <w:rPr>
          <w:spacing w:val="-1"/>
          <w:w w:val="105"/>
          <w:lang w:val="fr-FR"/>
        </w:rPr>
        <w:t>sunt</w:t>
      </w:r>
      <w:proofErr w:type="spellEnd"/>
      <w:r w:rsidRPr="00766531">
        <w:rPr>
          <w:spacing w:val="-1"/>
          <w:w w:val="105"/>
          <w:lang w:val="fr-FR"/>
        </w:rPr>
        <w:t xml:space="preserve"> </w:t>
      </w:r>
      <w:proofErr w:type="spellStart"/>
      <w:r w:rsidRPr="00766531">
        <w:rPr>
          <w:spacing w:val="-1"/>
          <w:w w:val="105"/>
          <w:lang w:val="fr-FR"/>
        </w:rPr>
        <w:t>asigurate</w:t>
      </w:r>
      <w:proofErr w:type="spellEnd"/>
      <w:r w:rsidRPr="00766531">
        <w:rPr>
          <w:spacing w:val="-1"/>
          <w:w w:val="105"/>
          <w:lang w:val="fr-FR"/>
        </w:rPr>
        <w:t xml:space="preserve"> </w:t>
      </w:r>
      <w:proofErr w:type="spellStart"/>
      <w:r w:rsidRPr="00766531">
        <w:rPr>
          <w:spacing w:val="-1"/>
          <w:w w:val="105"/>
          <w:lang w:val="fr-FR"/>
        </w:rPr>
        <w:t>cu</w:t>
      </w:r>
      <w:proofErr w:type="spellEnd"/>
      <w:r w:rsidRPr="00766531">
        <w:rPr>
          <w:spacing w:val="-1"/>
          <w:w w:val="105"/>
          <w:lang w:val="fr-FR"/>
        </w:rPr>
        <w:t xml:space="preserve"> </w:t>
      </w:r>
      <w:proofErr w:type="spellStart"/>
      <w:r w:rsidRPr="00766531">
        <w:rPr>
          <w:spacing w:val="-1"/>
          <w:w w:val="105"/>
          <w:lang w:val="fr-FR"/>
        </w:rPr>
        <w:t>asigurare</w:t>
      </w:r>
      <w:proofErr w:type="spellEnd"/>
      <w:r w:rsidRPr="00766531">
        <w:rPr>
          <w:spacing w:val="-1"/>
          <w:w w:val="105"/>
          <w:lang w:val="fr-FR"/>
        </w:rPr>
        <w:t xml:space="preserve"> auto </w:t>
      </w:r>
      <w:proofErr w:type="spellStart"/>
      <w:r w:rsidRPr="00766531">
        <w:rPr>
          <w:spacing w:val="-1"/>
          <w:w w:val="105"/>
          <w:lang w:val="fr-FR"/>
        </w:rPr>
        <w:t>integrală</w:t>
      </w:r>
      <w:proofErr w:type="spellEnd"/>
      <w:r w:rsidRPr="00766531">
        <w:rPr>
          <w:spacing w:val="-1"/>
          <w:w w:val="105"/>
          <w:lang w:val="fr-FR"/>
        </w:rPr>
        <w:t xml:space="preserve"> CASCO și GO </w:t>
      </w:r>
      <w:proofErr w:type="spellStart"/>
      <w:r w:rsidRPr="00766531">
        <w:rPr>
          <w:spacing w:val="-1"/>
          <w:w w:val="105"/>
          <w:lang w:val="fr-FR"/>
        </w:rPr>
        <w:t>oferită</w:t>
      </w:r>
      <w:proofErr w:type="spellEnd"/>
      <w:r w:rsidRPr="00766531">
        <w:rPr>
          <w:spacing w:val="-1"/>
          <w:w w:val="105"/>
          <w:lang w:val="fr-FR"/>
        </w:rPr>
        <w:t xml:space="preserve"> de Scania Finance </w:t>
      </w:r>
      <w:proofErr w:type="spellStart"/>
      <w:r w:rsidRPr="00766531">
        <w:rPr>
          <w:spacing w:val="-1"/>
          <w:w w:val="105"/>
          <w:lang w:val="fr-FR"/>
        </w:rPr>
        <w:t>Bulgaria</w:t>
      </w:r>
      <w:proofErr w:type="spellEnd"/>
      <w:r w:rsidRPr="00766531">
        <w:rPr>
          <w:spacing w:val="-1"/>
          <w:w w:val="105"/>
          <w:lang w:val="fr-FR"/>
        </w:rPr>
        <w:t xml:space="preserve"> EOOD</w:t>
      </w:r>
      <w:r w:rsidRPr="00766531">
        <w:rPr>
          <w:spacing w:val="89"/>
          <w:w w:val="104"/>
          <w:lang w:val="fr-FR"/>
        </w:rPr>
        <w:t xml:space="preserve"> </w:t>
      </w:r>
    </w:p>
    <w:p w14:paraId="0EB34885" w14:textId="77777777" w:rsidR="00C113B2" w:rsidRPr="00766531" w:rsidRDefault="00C113B2" w:rsidP="00C113B2">
      <w:pPr>
        <w:pStyle w:val="Corptext"/>
        <w:spacing w:before="23" w:line="279" w:lineRule="auto"/>
        <w:ind w:right="3945"/>
        <w:rPr>
          <w:b w:val="0"/>
          <w:bCs w:val="0"/>
          <w:lang w:val="fr-FR"/>
        </w:rPr>
      </w:pPr>
      <w:r w:rsidRPr="00766531">
        <w:rPr>
          <w:spacing w:val="-1"/>
          <w:w w:val="105"/>
          <w:lang w:val="fr-FR"/>
        </w:rPr>
        <w:t xml:space="preserve">Acest </w:t>
      </w:r>
      <w:proofErr w:type="spellStart"/>
      <w:r w:rsidRPr="00766531">
        <w:rPr>
          <w:spacing w:val="-1"/>
          <w:w w:val="105"/>
          <w:lang w:val="fr-FR"/>
        </w:rPr>
        <w:t>grafic</w:t>
      </w:r>
      <w:proofErr w:type="spellEnd"/>
      <w:r w:rsidRPr="00766531">
        <w:rPr>
          <w:spacing w:val="-1"/>
          <w:w w:val="105"/>
          <w:lang w:val="fr-FR"/>
        </w:rPr>
        <w:t xml:space="preserve"> de </w:t>
      </w:r>
      <w:proofErr w:type="spellStart"/>
      <w:r w:rsidRPr="00766531">
        <w:rPr>
          <w:spacing w:val="-1"/>
          <w:w w:val="105"/>
          <w:lang w:val="fr-FR"/>
        </w:rPr>
        <w:t>rambursare</w:t>
      </w:r>
      <w:proofErr w:type="spellEnd"/>
      <w:r w:rsidRPr="00766531">
        <w:rPr>
          <w:spacing w:val="-1"/>
          <w:w w:val="105"/>
          <w:lang w:val="fr-FR"/>
        </w:rPr>
        <w:t xml:space="preserve"> este </w:t>
      </w:r>
      <w:proofErr w:type="spellStart"/>
      <w:r w:rsidRPr="00766531">
        <w:rPr>
          <w:spacing w:val="-1"/>
          <w:w w:val="105"/>
          <w:lang w:val="fr-FR"/>
        </w:rPr>
        <w:t>orientativ</w:t>
      </w:r>
      <w:proofErr w:type="spellEnd"/>
      <w:r w:rsidRPr="00766531">
        <w:rPr>
          <w:spacing w:val="-1"/>
          <w:w w:val="105"/>
          <w:lang w:val="fr-FR"/>
        </w:rPr>
        <w:t xml:space="preserve"> și nu </w:t>
      </w:r>
      <w:proofErr w:type="spellStart"/>
      <w:r w:rsidRPr="00766531">
        <w:rPr>
          <w:spacing w:val="-1"/>
          <w:w w:val="105"/>
          <w:lang w:val="fr-FR"/>
        </w:rPr>
        <w:t>constituie</w:t>
      </w:r>
      <w:proofErr w:type="spellEnd"/>
      <w:r w:rsidRPr="00766531">
        <w:rPr>
          <w:spacing w:val="-1"/>
          <w:w w:val="105"/>
          <w:lang w:val="fr-FR"/>
        </w:rPr>
        <w:t xml:space="preserve"> o </w:t>
      </w:r>
      <w:proofErr w:type="spellStart"/>
      <w:r w:rsidRPr="00766531">
        <w:rPr>
          <w:spacing w:val="-1"/>
          <w:w w:val="105"/>
          <w:lang w:val="fr-FR"/>
        </w:rPr>
        <w:t>ofertă</w:t>
      </w:r>
      <w:proofErr w:type="spellEnd"/>
      <w:r w:rsidRPr="00766531">
        <w:rPr>
          <w:spacing w:val="-1"/>
          <w:w w:val="105"/>
          <w:lang w:val="fr-FR"/>
        </w:rPr>
        <w:t xml:space="preserve"> de </w:t>
      </w:r>
      <w:proofErr w:type="spellStart"/>
      <w:r w:rsidRPr="00766531">
        <w:rPr>
          <w:spacing w:val="-1"/>
          <w:w w:val="105"/>
          <w:lang w:val="fr-FR"/>
        </w:rPr>
        <w:t>finanțare</w:t>
      </w:r>
      <w:proofErr w:type="spellEnd"/>
    </w:p>
    <w:p w14:paraId="0EF1D2DD" w14:textId="77777777" w:rsidR="00C113B2" w:rsidRPr="00766531" w:rsidRDefault="00C113B2" w:rsidP="00C113B2">
      <w:pPr>
        <w:pStyle w:val="Corptext"/>
        <w:spacing w:line="84" w:lineRule="exact"/>
        <w:rPr>
          <w:b w:val="0"/>
          <w:bCs w:val="0"/>
          <w:lang w:val="fr-FR"/>
        </w:rPr>
      </w:pPr>
      <w:proofErr w:type="spellStart"/>
      <w:r w:rsidRPr="00766531">
        <w:rPr>
          <w:spacing w:val="-1"/>
          <w:w w:val="105"/>
          <w:lang w:val="fr-FR"/>
        </w:rPr>
        <w:t>Toți</w:t>
      </w:r>
      <w:proofErr w:type="spellEnd"/>
      <w:r w:rsidRPr="00766531">
        <w:rPr>
          <w:spacing w:val="-1"/>
          <w:w w:val="105"/>
          <w:lang w:val="fr-FR"/>
        </w:rPr>
        <w:t xml:space="preserve"> </w:t>
      </w:r>
      <w:proofErr w:type="spellStart"/>
      <w:r w:rsidRPr="00766531">
        <w:rPr>
          <w:spacing w:val="-1"/>
          <w:w w:val="105"/>
          <w:lang w:val="fr-FR"/>
        </w:rPr>
        <w:t>termenii</w:t>
      </w:r>
      <w:proofErr w:type="spellEnd"/>
      <w:r w:rsidRPr="00766531">
        <w:rPr>
          <w:spacing w:val="-1"/>
          <w:w w:val="105"/>
          <w:lang w:val="fr-FR"/>
        </w:rPr>
        <w:t xml:space="preserve"> </w:t>
      </w:r>
      <w:proofErr w:type="spellStart"/>
      <w:r w:rsidRPr="00766531">
        <w:rPr>
          <w:spacing w:val="-1"/>
          <w:w w:val="105"/>
          <w:lang w:val="fr-FR"/>
        </w:rPr>
        <w:t>tranzacției</w:t>
      </w:r>
      <w:proofErr w:type="spellEnd"/>
      <w:r w:rsidRPr="00766531">
        <w:rPr>
          <w:spacing w:val="-1"/>
          <w:w w:val="105"/>
          <w:lang w:val="fr-FR"/>
        </w:rPr>
        <w:t xml:space="preserve"> </w:t>
      </w:r>
      <w:proofErr w:type="spellStart"/>
      <w:r w:rsidRPr="00766531">
        <w:rPr>
          <w:spacing w:val="-1"/>
          <w:w w:val="105"/>
          <w:lang w:val="fr-FR"/>
        </w:rPr>
        <w:t>sunt</w:t>
      </w:r>
      <w:proofErr w:type="spellEnd"/>
      <w:r w:rsidRPr="00766531">
        <w:rPr>
          <w:spacing w:val="-1"/>
          <w:w w:val="105"/>
          <w:lang w:val="fr-FR"/>
        </w:rPr>
        <w:t xml:space="preserve"> </w:t>
      </w:r>
      <w:proofErr w:type="spellStart"/>
      <w:r w:rsidRPr="00766531">
        <w:rPr>
          <w:spacing w:val="-1"/>
          <w:w w:val="105"/>
          <w:lang w:val="fr-FR"/>
        </w:rPr>
        <w:t>supuși</w:t>
      </w:r>
      <w:proofErr w:type="spellEnd"/>
      <w:r w:rsidRPr="00766531">
        <w:rPr>
          <w:spacing w:val="-1"/>
          <w:w w:val="105"/>
          <w:lang w:val="fr-FR"/>
        </w:rPr>
        <w:t xml:space="preserve"> </w:t>
      </w:r>
      <w:proofErr w:type="spellStart"/>
      <w:r w:rsidRPr="00766531">
        <w:rPr>
          <w:spacing w:val="-1"/>
          <w:w w:val="105"/>
          <w:lang w:val="fr-FR"/>
        </w:rPr>
        <w:t>aprobării</w:t>
      </w:r>
      <w:proofErr w:type="spellEnd"/>
      <w:r w:rsidRPr="00766531">
        <w:rPr>
          <w:spacing w:val="-1"/>
          <w:w w:val="105"/>
          <w:lang w:val="fr-FR"/>
        </w:rPr>
        <w:t xml:space="preserve"> și </w:t>
      </w:r>
      <w:proofErr w:type="spellStart"/>
      <w:r w:rsidRPr="00766531">
        <w:rPr>
          <w:spacing w:val="-1"/>
          <w:w w:val="105"/>
          <w:lang w:val="fr-FR"/>
        </w:rPr>
        <w:t>modificării</w:t>
      </w:r>
      <w:proofErr w:type="spellEnd"/>
      <w:r w:rsidRPr="00766531">
        <w:rPr>
          <w:spacing w:val="-1"/>
          <w:w w:val="105"/>
          <w:lang w:val="fr-FR"/>
        </w:rPr>
        <w:t xml:space="preserve"> de </w:t>
      </w:r>
      <w:proofErr w:type="spellStart"/>
      <w:r w:rsidRPr="00766531">
        <w:rPr>
          <w:spacing w:val="-1"/>
          <w:w w:val="105"/>
          <w:lang w:val="fr-FR"/>
        </w:rPr>
        <w:t>către</w:t>
      </w:r>
      <w:proofErr w:type="spellEnd"/>
      <w:r w:rsidRPr="00766531">
        <w:rPr>
          <w:spacing w:val="-1"/>
          <w:w w:val="105"/>
          <w:lang w:val="fr-FR"/>
        </w:rPr>
        <w:t xml:space="preserve"> </w:t>
      </w:r>
      <w:proofErr w:type="spellStart"/>
      <w:r w:rsidRPr="00766531">
        <w:rPr>
          <w:spacing w:val="-1"/>
          <w:w w:val="105"/>
          <w:lang w:val="fr-FR"/>
        </w:rPr>
        <w:t>Comitetul</w:t>
      </w:r>
      <w:proofErr w:type="spellEnd"/>
      <w:r w:rsidRPr="00766531">
        <w:rPr>
          <w:spacing w:val="-1"/>
          <w:w w:val="105"/>
          <w:lang w:val="fr-FR"/>
        </w:rPr>
        <w:t xml:space="preserve"> de </w:t>
      </w:r>
      <w:proofErr w:type="spellStart"/>
      <w:r w:rsidRPr="00766531">
        <w:rPr>
          <w:spacing w:val="-1"/>
          <w:w w:val="105"/>
          <w:lang w:val="fr-FR"/>
        </w:rPr>
        <w:t>credit</w:t>
      </w:r>
      <w:proofErr w:type="spellEnd"/>
      <w:r w:rsidRPr="00766531">
        <w:rPr>
          <w:spacing w:val="-1"/>
          <w:w w:val="105"/>
          <w:lang w:val="fr-FR"/>
        </w:rPr>
        <w:t xml:space="preserve"> al Scania Finance </w:t>
      </w:r>
      <w:proofErr w:type="spellStart"/>
      <w:r w:rsidRPr="00766531">
        <w:rPr>
          <w:spacing w:val="-1"/>
          <w:w w:val="105"/>
          <w:lang w:val="fr-FR"/>
        </w:rPr>
        <w:t>Bulgaria</w:t>
      </w:r>
      <w:proofErr w:type="spellEnd"/>
      <w:r w:rsidRPr="00766531">
        <w:rPr>
          <w:spacing w:val="-1"/>
          <w:w w:val="105"/>
          <w:lang w:val="fr-FR"/>
        </w:rPr>
        <w:t>.</w:t>
      </w:r>
    </w:p>
    <w:p w14:paraId="690ACF4E" w14:textId="77777777" w:rsidR="00B0631F" w:rsidRPr="00C113B2" w:rsidRDefault="00B0631F">
      <w:pPr>
        <w:rPr>
          <w:rFonts w:ascii="Arial" w:eastAsia="Arial" w:hAnsi="Arial" w:cs="Arial"/>
          <w:b/>
          <w:bCs/>
          <w:sz w:val="8"/>
          <w:szCs w:val="8"/>
          <w:lang w:val="fr-FR"/>
        </w:rPr>
      </w:pPr>
    </w:p>
    <w:p w14:paraId="7E4D478F" w14:textId="5D39787F" w:rsidR="00B0631F" w:rsidRDefault="00C113B2">
      <w:pPr>
        <w:pStyle w:val="Titlu1"/>
        <w:tabs>
          <w:tab w:val="left" w:pos="5486"/>
        </w:tabs>
        <w:rPr>
          <w:b w:val="0"/>
          <w:bCs w:val="0"/>
        </w:rPr>
      </w:pPr>
      <w:proofErr w:type="spellStart"/>
      <w:r w:rsidRPr="00766531">
        <w:rPr>
          <w:color w:val="0000FF"/>
          <w:spacing w:val="-1"/>
          <w:w w:val="105"/>
          <w:u w:val="single" w:color="0000FF"/>
        </w:rPr>
        <w:t>Referință</w:t>
      </w:r>
      <w:proofErr w:type="spellEnd"/>
      <w:r w:rsidRPr="00766531">
        <w:rPr>
          <w:color w:val="0000FF"/>
          <w:spacing w:val="-1"/>
          <w:w w:val="105"/>
          <w:u w:val="single" w:color="0000FF"/>
        </w:rPr>
        <w:t xml:space="preserve"> pentru </w:t>
      </w:r>
      <w:proofErr w:type="spellStart"/>
      <w:r w:rsidRPr="00766531">
        <w:rPr>
          <w:color w:val="0000FF"/>
          <w:spacing w:val="-1"/>
          <w:w w:val="105"/>
          <w:u w:val="single" w:color="0000FF"/>
        </w:rPr>
        <w:t>costurile</w:t>
      </w:r>
      <w:proofErr w:type="spellEnd"/>
      <w:r w:rsidRPr="00766531">
        <w:rPr>
          <w:color w:val="0000FF"/>
          <w:spacing w:val="-1"/>
          <w:w w:val="105"/>
          <w:u w:val="single" w:color="0000FF"/>
        </w:rPr>
        <w:t xml:space="preserve"> </w:t>
      </w:r>
      <w:proofErr w:type="spellStart"/>
      <w:r w:rsidRPr="00766531">
        <w:rPr>
          <w:color w:val="0000FF"/>
          <w:spacing w:val="-1"/>
          <w:w w:val="105"/>
          <w:u w:val="single" w:color="0000FF"/>
        </w:rPr>
        <w:t>inițiale</w:t>
      </w:r>
      <w:proofErr w:type="spellEnd"/>
      <w:r w:rsidRPr="00766531">
        <w:rPr>
          <w:color w:val="0000FF"/>
          <w:spacing w:val="-1"/>
          <w:w w:val="105"/>
          <w:u w:val="single" w:color="0000FF"/>
        </w:rPr>
        <w:t>:</w:t>
      </w:r>
      <w:r w:rsidRPr="00766531">
        <w:rPr>
          <w:color w:val="0000FF"/>
          <w:spacing w:val="-1"/>
          <w:w w:val="105"/>
        </w:rPr>
        <w:tab/>
      </w:r>
      <w:proofErr w:type="spellStart"/>
      <w:r w:rsidRPr="00766531">
        <w:rPr>
          <w:color w:val="0000FF"/>
          <w:w w:val="105"/>
          <w:u w:val="single" w:color="0000FF"/>
        </w:rPr>
        <w:t>în</w:t>
      </w:r>
      <w:proofErr w:type="spellEnd"/>
      <w:r w:rsidRPr="00766531">
        <w:rPr>
          <w:color w:val="0000FF"/>
          <w:w w:val="105"/>
          <w:u w:val="single" w:color="0000FF"/>
        </w:rPr>
        <w:t xml:space="preserve"> leva, include TVA</w:t>
      </w:r>
    </w:p>
    <w:p w14:paraId="75BF2571" w14:textId="38777C3B" w:rsidR="00B0631F" w:rsidRDefault="00000000">
      <w:pPr>
        <w:tabs>
          <w:tab w:val="right" w:pos="6560"/>
        </w:tabs>
        <w:spacing w:before="33"/>
        <w:ind w:left="546"/>
        <w:rPr>
          <w:rFonts w:ascii="Tahoma" w:eastAsia="Tahoma" w:hAnsi="Tahoma" w:cs="Tahoma"/>
          <w:sz w:val="11"/>
          <w:szCs w:val="11"/>
        </w:rPr>
      </w:pPr>
      <w:r>
        <w:pict w14:anchorId="5D62B051">
          <v:group id="_x0000_s1027" style="position:absolute;left:0;text-align:left;margin-left:77.65pt;margin-top:10.05pt;width:299.6pt;height:.1pt;z-index:1048;mso-position-horizontal-relative:page" coordorigin="1553,201" coordsize="5992,2">
            <v:shape id="_x0000_s1028" style="position:absolute;left:1553;top:201;width:5992;height:2" coordorigin="1553,201" coordsize="5992,0" path="m1553,201r5992,e" filled="f" strokeweight=".58pt">
              <v:path arrowok="t"/>
            </v:shape>
            <w10:wrap anchorx="page"/>
          </v:group>
        </w:pict>
      </w:r>
      <w:r>
        <w:rPr>
          <w:rFonts w:ascii="Tahoma" w:hAnsi="Tahoma"/>
          <w:b/>
          <w:color w:val="0000FF"/>
          <w:sz w:val="9"/>
        </w:rPr>
        <w:t xml:space="preserve">-  </w:t>
      </w:r>
      <w:proofErr w:type="spellStart"/>
      <w:r w:rsidR="00C113B2" w:rsidRPr="00766531">
        <w:rPr>
          <w:rFonts w:ascii="Tahoma" w:hAnsi="Tahoma"/>
          <w:b/>
          <w:spacing w:val="-1"/>
          <w:sz w:val="10"/>
        </w:rPr>
        <w:t>Avans</w:t>
      </w:r>
      <w:proofErr w:type="spellEnd"/>
      <w:r w:rsidR="00C113B2" w:rsidRPr="00766531">
        <w:rPr>
          <w:rFonts w:ascii="Tahoma" w:hAnsi="Tahoma"/>
          <w:b/>
          <w:spacing w:val="-1"/>
          <w:sz w:val="10"/>
        </w:rPr>
        <w:t xml:space="preserve"> (</w:t>
      </w:r>
      <w:proofErr w:type="spellStart"/>
      <w:r w:rsidR="00C113B2" w:rsidRPr="00766531">
        <w:rPr>
          <w:rFonts w:ascii="Tahoma" w:hAnsi="Tahoma"/>
          <w:b/>
          <w:spacing w:val="-1"/>
          <w:sz w:val="10"/>
        </w:rPr>
        <w:t>inclusiv</w:t>
      </w:r>
      <w:proofErr w:type="spellEnd"/>
      <w:r w:rsidR="00C113B2" w:rsidRPr="00766531">
        <w:rPr>
          <w:rFonts w:ascii="Tahoma" w:hAnsi="Tahoma"/>
          <w:b/>
          <w:spacing w:val="-1"/>
          <w:sz w:val="10"/>
        </w:rPr>
        <w:t xml:space="preserve"> TVA)</w:t>
      </w:r>
      <w:r>
        <w:rPr>
          <w:rFonts w:ascii="Tahoma" w:hAnsi="Tahoma"/>
          <w:i/>
          <w:color w:val="0000FF"/>
          <w:sz w:val="11"/>
        </w:rPr>
        <w:tab/>
      </w:r>
      <w:r>
        <w:rPr>
          <w:rFonts w:ascii="Tahoma" w:hAnsi="Tahoma"/>
          <w:i/>
          <w:color w:val="0000FF"/>
          <w:spacing w:val="-2"/>
          <w:sz w:val="11"/>
        </w:rPr>
        <w:t>37</w:t>
      </w:r>
      <w:r>
        <w:rPr>
          <w:rFonts w:ascii="Tahoma" w:hAnsi="Tahoma"/>
          <w:i/>
          <w:color w:val="0000FF"/>
          <w:spacing w:val="-5"/>
          <w:sz w:val="11"/>
        </w:rPr>
        <w:t xml:space="preserve"> </w:t>
      </w:r>
      <w:r>
        <w:rPr>
          <w:rFonts w:ascii="Tahoma" w:hAnsi="Tahoma"/>
          <w:i/>
          <w:color w:val="0000FF"/>
          <w:spacing w:val="-3"/>
          <w:sz w:val="11"/>
        </w:rPr>
        <w:t>824.19</w:t>
      </w:r>
    </w:p>
    <w:p w14:paraId="410C60DA" w14:textId="2E60261A" w:rsidR="00B0631F" w:rsidRDefault="00C113B2">
      <w:pPr>
        <w:tabs>
          <w:tab w:val="right" w:pos="6557"/>
        </w:tabs>
        <w:spacing w:before="64"/>
        <w:ind w:left="5360"/>
        <w:rPr>
          <w:rFonts w:ascii="Tahoma" w:eastAsia="Tahoma" w:hAnsi="Tahoma" w:cs="Tahoma"/>
          <w:sz w:val="11"/>
          <w:szCs w:val="11"/>
        </w:rPr>
      </w:pPr>
      <w:r>
        <w:rPr>
          <w:rFonts w:ascii="Tahoma" w:hAnsi="Tahoma"/>
          <w:b/>
          <w:i/>
          <w:color w:val="0000FF"/>
          <w:spacing w:val="-2"/>
          <w:sz w:val="11"/>
        </w:rPr>
        <w:t>TOTAL:</w:t>
      </w:r>
      <w:r>
        <w:rPr>
          <w:rFonts w:ascii="Tahoma" w:hAnsi="Tahoma"/>
          <w:b/>
          <w:i/>
          <w:color w:val="0000FF"/>
          <w:spacing w:val="-2"/>
          <w:sz w:val="11"/>
        </w:rPr>
        <w:tab/>
        <w:t>37</w:t>
      </w:r>
      <w:r>
        <w:rPr>
          <w:rFonts w:ascii="Tahoma" w:hAnsi="Tahoma"/>
          <w:b/>
          <w:i/>
          <w:color w:val="0000FF"/>
          <w:spacing w:val="-3"/>
          <w:sz w:val="11"/>
        </w:rPr>
        <w:t xml:space="preserve"> </w:t>
      </w:r>
      <w:r>
        <w:rPr>
          <w:rFonts w:ascii="Tahoma" w:hAnsi="Tahoma"/>
          <w:b/>
          <w:i/>
          <w:color w:val="0000FF"/>
          <w:spacing w:val="-2"/>
          <w:sz w:val="11"/>
        </w:rPr>
        <w:t>824.19</w:t>
      </w:r>
    </w:p>
    <w:p w14:paraId="05B61678" w14:textId="77777777" w:rsidR="00602966" w:rsidRDefault="00602966" w:rsidP="00602966">
      <w:pPr>
        <w:spacing w:before="42"/>
        <w:ind w:left="231"/>
        <w:rPr>
          <w:rFonts w:ascii="Tahoma" w:eastAsia="Tahoma" w:hAnsi="Tahoma" w:cs="Tahoma"/>
          <w:sz w:val="11"/>
          <w:szCs w:val="11"/>
        </w:rPr>
      </w:pPr>
      <w:proofErr w:type="spellStart"/>
      <w:r w:rsidRPr="00766531">
        <w:rPr>
          <w:rFonts w:ascii="Tahoma" w:hAnsi="Tahoma"/>
          <w:b/>
          <w:color w:val="0000FF"/>
          <w:w w:val="105"/>
          <w:sz w:val="11"/>
          <w:u w:val="single" w:color="0000FF"/>
        </w:rPr>
        <w:t>Cerințe</w:t>
      </w:r>
      <w:proofErr w:type="spellEnd"/>
      <w:r w:rsidRPr="00766531">
        <w:rPr>
          <w:rFonts w:ascii="Tahoma" w:hAnsi="Tahoma"/>
          <w:b/>
          <w:color w:val="0000FF"/>
          <w:w w:val="105"/>
          <w:sz w:val="11"/>
          <w:u w:val="single" w:color="0000FF"/>
        </w:rPr>
        <w:t xml:space="preserve"> </w:t>
      </w:r>
      <w:proofErr w:type="spellStart"/>
      <w:r w:rsidRPr="00766531">
        <w:rPr>
          <w:rFonts w:ascii="Tahoma" w:hAnsi="Tahoma"/>
          <w:b/>
          <w:color w:val="0000FF"/>
          <w:w w:val="105"/>
          <w:sz w:val="11"/>
          <w:u w:val="single" w:color="0000FF"/>
        </w:rPr>
        <w:t>suplimentare</w:t>
      </w:r>
      <w:proofErr w:type="spellEnd"/>
      <w:r>
        <w:rPr>
          <w:rFonts w:ascii="Tahoma" w:hAnsi="Tahoma"/>
          <w:b/>
          <w:color w:val="0000FF"/>
          <w:spacing w:val="-1"/>
          <w:w w:val="105"/>
          <w:sz w:val="11"/>
          <w:u w:val="single" w:color="0000FF"/>
        </w:rPr>
        <w:t>:</w:t>
      </w:r>
      <w:r>
        <w:rPr>
          <w:rFonts w:ascii="Tahoma" w:hAnsi="Tahoma"/>
          <w:b/>
          <w:color w:val="0000FF"/>
          <w:w w:val="104"/>
          <w:sz w:val="11"/>
          <w:u w:val="single" w:color="0000FF"/>
        </w:rPr>
        <w:t xml:space="preserve"> </w:t>
      </w:r>
    </w:p>
    <w:p w14:paraId="3588BC95" w14:textId="77777777" w:rsidR="00602966" w:rsidRDefault="00602966" w:rsidP="00602966">
      <w:pPr>
        <w:spacing w:before="1"/>
        <w:ind w:left="529"/>
        <w:rPr>
          <w:rFonts w:ascii="Tahoma" w:eastAsia="Tahoma" w:hAnsi="Tahoma" w:cs="Tahoma"/>
          <w:sz w:val="11"/>
          <w:szCs w:val="11"/>
        </w:rPr>
      </w:pPr>
      <w:r>
        <w:rPr>
          <w:rFonts w:ascii="Tahoma" w:hAnsi="Tahoma"/>
          <w:b/>
          <w:i/>
          <w:color w:val="0000FF"/>
          <w:w w:val="95"/>
          <w:sz w:val="10"/>
        </w:rPr>
        <w:t>-</w:t>
      </w:r>
      <w:r>
        <w:rPr>
          <w:rFonts w:ascii="Tahoma" w:hAnsi="Tahoma"/>
          <w:b/>
          <w:i/>
          <w:color w:val="0000FF"/>
          <w:spacing w:val="18"/>
          <w:w w:val="95"/>
          <w:sz w:val="10"/>
        </w:rPr>
        <w:t xml:space="preserve"> </w:t>
      </w:r>
      <w:proofErr w:type="spellStart"/>
      <w:r w:rsidRPr="00766531">
        <w:rPr>
          <w:rFonts w:ascii="Tahoma" w:hAnsi="Tahoma"/>
          <w:b/>
          <w:i/>
          <w:w w:val="95"/>
          <w:sz w:val="11"/>
        </w:rPr>
        <w:t>Răspunderea</w:t>
      </w:r>
      <w:proofErr w:type="spellEnd"/>
      <w:r w:rsidRPr="00766531">
        <w:rPr>
          <w:rFonts w:ascii="Tahoma" w:hAnsi="Tahoma"/>
          <w:b/>
          <w:i/>
          <w:w w:val="95"/>
          <w:sz w:val="11"/>
        </w:rPr>
        <w:t xml:space="preserve"> </w:t>
      </w:r>
      <w:proofErr w:type="spellStart"/>
      <w:r w:rsidRPr="00766531">
        <w:rPr>
          <w:rFonts w:ascii="Tahoma" w:hAnsi="Tahoma"/>
          <w:b/>
          <w:i/>
          <w:w w:val="95"/>
          <w:sz w:val="11"/>
        </w:rPr>
        <w:t>solidară</w:t>
      </w:r>
      <w:proofErr w:type="spellEnd"/>
      <w:r w:rsidRPr="00766531">
        <w:rPr>
          <w:rFonts w:ascii="Tahoma" w:hAnsi="Tahoma"/>
          <w:b/>
          <w:i/>
          <w:w w:val="95"/>
          <w:sz w:val="11"/>
        </w:rPr>
        <w:t xml:space="preserve"> a </w:t>
      </w:r>
      <w:proofErr w:type="spellStart"/>
      <w:r w:rsidRPr="00766531">
        <w:rPr>
          <w:rFonts w:ascii="Tahoma" w:hAnsi="Tahoma"/>
          <w:b/>
          <w:i/>
          <w:w w:val="95"/>
          <w:sz w:val="11"/>
        </w:rPr>
        <w:t>proprietarului</w:t>
      </w:r>
      <w:proofErr w:type="spellEnd"/>
      <w:r w:rsidRPr="00766531">
        <w:rPr>
          <w:rFonts w:ascii="Tahoma" w:hAnsi="Tahoma"/>
          <w:b/>
          <w:i/>
          <w:w w:val="95"/>
          <w:sz w:val="11"/>
        </w:rPr>
        <w:t xml:space="preserve"> </w:t>
      </w:r>
      <w:proofErr w:type="spellStart"/>
      <w:r w:rsidRPr="00766531">
        <w:rPr>
          <w:rFonts w:ascii="Tahoma" w:hAnsi="Tahoma"/>
          <w:b/>
          <w:i/>
          <w:w w:val="95"/>
          <w:sz w:val="11"/>
        </w:rPr>
        <w:t>societății</w:t>
      </w:r>
      <w:proofErr w:type="spellEnd"/>
      <w:r w:rsidRPr="00766531">
        <w:rPr>
          <w:rFonts w:ascii="Tahoma" w:hAnsi="Tahoma"/>
          <w:b/>
          <w:i/>
          <w:w w:val="95"/>
          <w:sz w:val="11"/>
        </w:rPr>
        <w:t xml:space="preserve"> </w:t>
      </w:r>
      <w:proofErr w:type="spellStart"/>
      <w:r w:rsidRPr="00766531">
        <w:rPr>
          <w:rFonts w:ascii="Tahoma" w:hAnsi="Tahoma"/>
          <w:b/>
          <w:i/>
          <w:w w:val="95"/>
          <w:sz w:val="11"/>
        </w:rPr>
        <w:t>locatarului</w:t>
      </w:r>
      <w:proofErr w:type="spellEnd"/>
    </w:p>
    <w:p w14:paraId="3E7210B4" w14:textId="77777777" w:rsidR="00602966" w:rsidRPr="00602966" w:rsidRDefault="00000000" w:rsidP="00602966">
      <w:pPr>
        <w:pStyle w:val="Titlu2"/>
        <w:spacing w:before="981"/>
        <w:ind w:left="637" w:right="3945"/>
        <w:rPr>
          <w:b w:val="0"/>
          <w:bCs w:val="0"/>
          <w:i w:val="0"/>
          <w:lang w:val="fr-FR"/>
        </w:rPr>
      </w:pPr>
      <w:r>
        <w:pict w14:anchorId="0927B5AB">
          <v:shape id="_x0000_s1034" type="#_x0000_t202" style="position:absolute;left:0;text-align:left;margin-left:52.55pt;margin-top:5.2pt;width:328.5pt;height:49.8pt;z-index:503279632;mso-position-horizontal-relative:page" filled="f" stroked="f">
            <v:textbox style="mso-next-textbox:#_x0000_s1034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3"/>
                    <w:gridCol w:w="4542"/>
                    <w:gridCol w:w="1525"/>
                  </w:tblGrid>
                  <w:tr w:rsidR="00602966" w14:paraId="32C5D38D" w14:textId="77777777">
                    <w:trPr>
                      <w:trHeight w:hRule="exact" w:val="193"/>
                    </w:trPr>
                    <w:tc>
                      <w:tcPr>
                        <w:tcW w:w="657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710B28" w14:textId="77777777" w:rsidR="00602966" w:rsidRDefault="00602966">
                        <w:pPr>
                          <w:pStyle w:val="TableParagraph"/>
                          <w:spacing w:before="45"/>
                          <w:ind w:left="120"/>
                          <w:rPr>
                            <w:rFonts w:ascii="Tahoma" w:eastAsia="Tahoma" w:hAnsi="Tahoma" w:cs="Tahoma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FF"/>
                            <w:spacing w:val="-34"/>
                            <w:w w:val="104"/>
                            <w:sz w:val="11"/>
                            <w:u w:val="single" w:color="0000FF"/>
                          </w:rPr>
                          <w:t xml:space="preserve"> </w:t>
                        </w:r>
                        <w:proofErr w:type="spellStart"/>
                        <w:r w:rsidRPr="00766531">
                          <w:rPr>
                            <w:rFonts w:ascii="Tahoma" w:hAnsi="Tahoma"/>
                            <w:b/>
                            <w:color w:val="0000FF"/>
                            <w:spacing w:val="-1"/>
                            <w:w w:val="105"/>
                            <w:sz w:val="11"/>
                            <w:u w:val="single" w:color="0000FF"/>
                          </w:rPr>
                          <w:t>Referință</w:t>
                        </w:r>
                        <w:proofErr w:type="spellEnd"/>
                        <w:r w:rsidRPr="00766531">
                          <w:rPr>
                            <w:rFonts w:ascii="Tahoma" w:hAnsi="Tahoma"/>
                            <w:b/>
                            <w:color w:val="0000FF"/>
                            <w:spacing w:val="-1"/>
                            <w:w w:val="105"/>
                            <w:sz w:val="11"/>
                            <w:u w:val="single" w:color="0000FF"/>
                          </w:rPr>
                          <w:t xml:space="preserve"> pentru </w:t>
                        </w:r>
                        <w:proofErr w:type="spellStart"/>
                        <w:r w:rsidRPr="00766531">
                          <w:rPr>
                            <w:rFonts w:ascii="Tahoma" w:hAnsi="Tahoma"/>
                            <w:b/>
                            <w:color w:val="0000FF"/>
                            <w:spacing w:val="-1"/>
                            <w:w w:val="105"/>
                            <w:sz w:val="11"/>
                            <w:u w:val="single" w:color="0000FF"/>
                          </w:rPr>
                          <w:t>costuri</w:t>
                        </w:r>
                        <w:proofErr w:type="spellEnd"/>
                        <w:r w:rsidRPr="00766531">
                          <w:rPr>
                            <w:rFonts w:ascii="Tahoma" w:hAnsi="Tahoma"/>
                            <w:b/>
                            <w:color w:val="0000FF"/>
                            <w:spacing w:val="-1"/>
                            <w:w w:val="105"/>
                            <w:sz w:val="11"/>
                            <w:u w:val="single" w:color="0000FF"/>
                          </w:rPr>
                          <w:t xml:space="preserve"> </w:t>
                        </w:r>
                        <w:proofErr w:type="spellStart"/>
                        <w:r w:rsidRPr="00766531">
                          <w:rPr>
                            <w:rFonts w:ascii="Tahoma" w:hAnsi="Tahoma"/>
                            <w:b/>
                            <w:color w:val="0000FF"/>
                            <w:spacing w:val="-1"/>
                            <w:w w:val="105"/>
                            <w:sz w:val="11"/>
                            <w:u w:val="single" w:color="0000FF"/>
                          </w:rPr>
                          <w:t>suplimentare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color w:val="0000FF"/>
                            <w:spacing w:val="-1"/>
                            <w:w w:val="105"/>
                            <w:sz w:val="11"/>
                            <w:u w:val="single" w:color="0000FF"/>
                          </w:rPr>
                          <w:t>: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w w:val="104"/>
                            <w:sz w:val="11"/>
                            <w:u w:val="single" w:color="0000FF"/>
                          </w:rPr>
                          <w:t xml:space="preserve"> </w:t>
                        </w:r>
                      </w:p>
                    </w:tc>
                  </w:tr>
                  <w:tr w:rsidR="00602966" w14:paraId="5ED57470" w14:textId="77777777">
                    <w:trPr>
                      <w:trHeight w:hRule="exact" w:val="147"/>
                    </w:trPr>
                    <w:tc>
                      <w:tcPr>
                        <w:tcW w:w="5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518FC7" w14:textId="77777777" w:rsidR="00602966" w:rsidRDefault="00602966">
                        <w:pPr>
                          <w:pStyle w:val="TableParagraph"/>
                          <w:spacing w:before="13"/>
                          <w:ind w:right="23"/>
                          <w:jc w:val="right"/>
                          <w:rPr>
                            <w:rFonts w:ascii="Tahoma" w:eastAsia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/>
                            <w:sz w:val="10"/>
                          </w:rPr>
                          <w:t>-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05B10A" w14:textId="77777777" w:rsidR="00602966" w:rsidRDefault="00602966">
                        <w:pPr>
                          <w:pStyle w:val="TableParagraph"/>
                          <w:spacing w:before="8"/>
                          <w:ind w:left="25"/>
                          <w:rPr>
                            <w:rFonts w:ascii="Tahoma" w:eastAsia="Tahoma" w:hAnsi="Tahoma" w:cs="Tahoma"/>
                            <w:sz w:val="10"/>
                            <w:szCs w:val="10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b/>
                            <w:w w:val="105"/>
                            <w:sz w:val="10"/>
                          </w:rPr>
                          <w:t>Legalizarea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w w:val="105"/>
                            <w:sz w:val="10"/>
                          </w:rPr>
                          <w:t>notarială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w w:val="105"/>
                            <w:sz w:val="1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w w:val="105"/>
                            <w:sz w:val="10"/>
                          </w:rPr>
                          <w:t>contractului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w w:val="105"/>
                            <w:sz w:val="10"/>
                          </w:rPr>
                          <w:t xml:space="preserve"> de leasing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65AE1E" w14:textId="77777777" w:rsidR="00602966" w:rsidRDefault="00602966">
                        <w:pPr>
                          <w:pStyle w:val="TableParagraph"/>
                          <w:spacing w:line="131" w:lineRule="exact"/>
                          <w:ind w:right="118"/>
                          <w:jc w:val="right"/>
                          <w:rPr>
                            <w:rFonts w:ascii="Tahoma" w:eastAsia="Tahoma" w:hAnsi="Tahoma" w:cs="Tahoma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ahoma"/>
                            <w:i/>
                            <w:color w:val="0000FF"/>
                            <w:spacing w:val="-2"/>
                            <w:w w:val="90"/>
                            <w:sz w:val="11"/>
                          </w:rPr>
                          <w:t>300.00</w:t>
                        </w:r>
                      </w:p>
                    </w:tc>
                  </w:tr>
                  <w:tr w:rsidR="00602966" w14:paraId="50B4978E" w14:textId="77777777">
                    <w:trPr>
                      <w:trHeight w:hRule="exact" w:val="136"/>
                    </w:trPr>
                    <w:tc>
                      <w:tcPr>
                        <w:tcW w:w="5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E0C7BA" w14:textId="77777777" w:rsidR="00602966" w:rsidRDefault="00602966">
                        <w:pPr>
                          <w:pStyle w:val="TableParagraph"/>
                          <w:spacing w:before="3"/>
                          <w:ind w:right="23"/>
                          <w:jc w:val="right"/>
                          <w:rPr>
                            <w:rFonts w:ascii="Tahoma" w:eastAsia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/>
                            <w:sz w:val="10"/>
                          </w:rPr>
                          <w:t>-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5AF8A5" w14:textId="77777777" w:rsidR="00602966" w:rsidRPr="00766531" w:rsidRDefault="00602966">
                        <w:pPr>
                          <w:pStyle w:val="TableParagraph"/>
                          <w:spacing w:before="6"/>
                          <w:ind w:left="25"/>
                          <w:rPr>
                            <w:rFonts w:ascii="Tahoma" w:eastAsia="Tahoma" w:hAnsi="Tahoma" w:cs="Tahoma"/>
                            <w:sz w:val="10"/>
                            <w:szCs w:val="10"/>
                            <w:lang w:val="fr-FR"/>
                          </w:rPr>
                        </w:pPr>
                        <w:proofErr w:type="spellStart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  <w:lang w:val="fr-FR"/>
                          </w:rPr>
                          <w:t>Înregistrare</w:t>
                        </w:r>
                        <w:proofErr w:type="spellEnd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  <w:lang w:val="fr-FR"/>
                          </w:rPr>
                          <w:t xml:space="preserve"> la </w:t>
                        </w:r>
                        <w:proofErr w:type="spellStart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  <w:lang w:val="fr-FR"/>
                          </w:rPr>
                          <w:t>poliția</w:t>
                        </w:r>
                        <w:proofErr w:type="spellEnd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  <w:lang w:val="fr-FR"/>
                          </w:rPr>
                          <w:t>rutieră</w:t>
                        </w:r>
                        <w:proofErr w:type="spellEnd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  <w:lang w:val="fr-FR"/>
                          </w:rPr>
                          <w:t xml:space="preserve"> Sofia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01B620" w14:textId="77777777" w:rsidR="00602966" w:rsidRDefault="00602966">
                        <w:pPr>
                          <w:pStyle w:val="TableParagraph"/>
                          <w:spacing w:line="129" w:lineRule="exact"/>
                          <w:ind w:right="118"/>
                          <w:jc w:val="right"/>
                          <w:rPr>
                            <w:rFonts w:ascii="Tahoma" w:eastAsia="Tahoma" w:hAnsi="Tahoma" w:cs="Tahoma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ahoma"/>
                            <w:i/>
                            <w:color w:val="0000FF"/>
                            <w:spacing w:val="-2"/>
                            <w:w w:val="90"/>
                            <w:sz w:val="11"/>
                          </w:rPr>
                          <w:t>280.00</w:t>
                        </w:r>
                      </w:p>
                    </w:tc>
                  </w:tr>
                  <w:tr w:rsidR="00602966" w14:paraId="2C0D2700" w14:textId="77777777" w:rsidTr="005E0619">
                    <w:trPr>
                      <w:trHeight w:hRule="exact" w:val="230"/>
                    </w:trPr>
                    <w:tc>
                      <w:tcPr>
                        <w:tcW w:w="5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2709B0" w14:textId="77777777" w:rsidR="00602966" w:rsidRDefault="00602966">
                        <w:pPr>
                          <w:pStyle w:val="TableParagraph"/>
                          <w:spacing w:line="120" w:lineRule="exact"/>
                          <w:ind w:right="42"/>
                          <w:jc w:val="right"/>
                          <w:rPr>
                            <w:rFonts w:ascii="Tahoma" w:eastAsia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/>
                            <w:b/>
                            <w:i/>
                            <w:color w:val="0000FF"/>
                            <w:w w:val="90"/>
                            <w:sz w:val="10"/>
                          </w:rPr>
                          <w:t>-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AB7C61" w14:textId="77777777" w:rsidR="00602966" w:rsidRDefault="00602966" w:rsidP="005E0619">
                        <w:pPr>
                          <w:pStyle w:val="TableParagraph"/>
                          <w:ind w:left="23" w:right="-108"/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</w:rPr>
                        </w:pPr>
                        <w:proofErr w:type="spellStart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</w:rPr>
                          <w:t>Asigurare</w:t>
                        </w:r>
                        <w:proofErr w:type="spellEnd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</w:rPr>
                          <w:t xml:space="preserve"> de </w:t>
                        </w:r>
                        <w:proofErr w:type="spellStart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</w:rPr>
                          <w:t>răspundere</w:t>
                        </w:r>
                        <w:proofErr w:type="spellEnd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</w:rPr>
                          <w:t>civilă</w:t>
                        </w:r>
                        <w:proofErr w:type="spellEnd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</w:rPr>
                          <w:t>în</w:t>
                        </w:r>
                        <w:proofErr w:type="spellEnd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</w:rPr>
                          <w:t xml:space="preserve"> OZK, </w:t>
                        </w:r>
                        <w:proofErr w:type="spellStart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</w:rPr>
                          <w:t>acoperire</w:t>
                        </w:r>
                        <w:proofErr w:type="spellEnd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</w:rPr>
                          <w:t>completă</w:t>
                        </w:r>
                        <w:proofErr w:type="spellEnd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</w:rPr>
                          <w:t xml:space="preserve">, </w:t>
                        </w:r>
                        <w:proofErr w:type="spellStart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</w:rPr>
                          <w:t>două</w:t>
                        </w:r>
                        <w:proofErr w:type="spellEnd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</w:rPr>
                          <w:t xml:space="preserve"> rate </w:t>
                        </w:r>
                        <w:proofErr w:type="spellStart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</w:rPr>
                          <w:t>efective</w:t>
                        </w:r>
                        <w:proofErr w:type="spellEnd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</w:rPr>
                          <w:t xml:space="preserve">, </w:t>
                        </w:r>
                      </w:p>
                      <w:p w14:paraId="44CF6E1A" w14:textId="77777777" w:rsidR="00602966" w:rsidRDefault="00602966">
                        <w:pPr>
                          <w:pStyle w:val="TableParagraph"/>
                          <w:spacing w:before="1"/>
                          <w:ind w:left="25" w:right="-108"/>
                          <w:rPr>
                            <w:rFonts w:ascii="Tahoma" w:eastAsia="Tahoma" w:hAnsi="Tahoma" w:cs="Tahoma"/>
                            <w:sz w:val="10"/>
                            <w:szCs w:val="10"/>
                          </w:rPr>
                        </w:pPr>
                        <w:proofErr w:type="spellStart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</w:rPr>
                          <w:t>două</w:t>
                        </w:r>
                        <w:proofErr w:type="spellEnd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</w:rPr>
                          <w:t xml:space="preserve"> rate de 1.767,78 BGN </w:t>
                        </w:r>
                        <w:proofErr w:type="spellStart"/>
                        <w:r w:rsidRPr="00766531">
                          <w:rPr>
                            <w:rFonts w:ascii="Tahoma" w:hAnsi="Tahoma"/>
                            <w:b/>
                            <w:spacing w:val="-1"/>
                            <w:w w:val="105"/>
                            <w:sz w:val="10"/>
                          </w:rPr>
                          <w:t>fiecare</w:t>
                        </w:r>
                        <w:proofErr w:type="spellEnd"/>
                      </w:p>
                    </w:tc>
                    <w:tc>
                      <w:tcPr>
                        <w:tcW w:w="15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BFC59E" w14:textId="77777777" w:rsidR="00602966" w:rsidRDefault="00602966">
                        <w:pPr>
                          <w:pStyle w:val="TableParagraph"/>
                          <w:spacing w:line="124" w:lineRule="exact"/>
                          <w:ind w:right="118"/>
                          <w:jc w:val="right"/>
                          <w:rPr>
                            <w:rFonts w:ascii="Tahoma" w:eastAsia="Tahoma" w:hAnsi="Tahoma" w:cs="Tahoma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ahoma"/>
                            <w:i/>
                            <w:color w:val="0000FF"/>
                            <w:spacing w:val="-2"/>
                            <w:w w:val="90"/>
                            <w:sz w:val="11"/>
                          </w:rPr>
                          <w:t>831.28</w:t>
                        </w:r>
                      </w:p>
                    </w:tc>
                  </w:tr>
                  <w:tr w:rsidR="00602966" w14:paraId="39B41A3B" w14:textId="77777777" w:rsidTr="005E0619">
                    <w:trPr>
                      <w:trHeight w:hRule="exact" w:val="53"/>
                    </w:trPr>
                    <w:tc>
                      <w:tcPr>
                        <w:tcW w:w="657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9DF45C" w14:textId="77777777" w:rsidR="00602966" w:rsidRDefault="00602966" w:rsidP="005E0619">
                        <w:pPr>
                          <w:pStyle w:val="TableParagraph"/>
                          <w:spacing w:line="107" w:lineRule="exact"/>
                          <w:rPr>
                            <w:rFonts w:ascii="Tahoma" w:eastAsia="Tahoma" w:hAnsi="Tahoma" w:cs="Tahoma"/>
                            <w:sz w:val="9"/>
                            <w:szCs w:val="9"/>
                          </w:rPr>
                        </w:pPr>
                      </w:p>
                    </w:tc>
                  </w:tr>
                  <w:tr w:rsidR="00602966" w14:paraId="0774D4A2" w14:textId="77777777" w:rsidTr="005E0619">
                    <w:trPr>
                      <w:trHeight w:hRule="exact" w:val="382"/>
                    </w:trPr>
                    <w:tc>
                      <w:tcPr>
                        <w:tcW w:w="5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5F14BC" w14:textId="77777777" w:rsidR="00602966" w:rsidRDefault="00602966">
                        <w:pPr>
                          <w:pStyle w:val="TableParagraph"/>
                          <w:spacing w:before="7"/>
                          <w:ind w:right="42"/>
                          <w:jc w:val="right"/>
                          <w:rPr>
                            <w:rFonts w:ascii="Tahoma" w:eastAsia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/>
                            <w:b/>
                            <w:i/>
                            <w:color w:val="0000FF"/>
                            <w:w w:val="90"/>
                            <w:sz w:val="10"/>
                          </w:rPr>
                          <w:t>-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AB5F31" w14:textId="77777777" w:rsidR="00602966" w:rsidRDefault="00602966">
                        <w:pPr>
                          <w:pStyle w:val="TableParagraph"/>
                          <w:tabs>
                            <w:tab w:val="left" w:pos="4434"/>
                          </w:tabs>
                          <w:spacing w:line="132" w:lineRule="exact"/>
                          <w:ind w:left="25"/>
                          <w:rPr>
                            <w:rFonts w:ascii="Tahoma" w:eastAsia="Tahoma" w:hAnsi="Tahoma" w:cs="Tahoma"/>
                            <w:sz w:val="11"/>
                            <w:szCs w:val="11"/>
                          </w:rPr>
                        </w:pPr>
                        <w:proofErr w:type="spellStart"/>
                        <w:r w:rsidRPr="005E0619">
                          <w:rPr>
                            <w:rFonts w:ascii="Tahoma" w:hAnsi="Tahoma"/>
                            <w:b/>
                            <w:spacing w:val="-1"/>
                            <w:sz w:val="10"/>
                          </w:rPr>
                          <w:t>Asigurare</w:t>
                        </w:r>
                        <w:proofErr w:type="spellEnd"/>
                        <w:r w:rsidRPr="005E0619">
                          <w:rPr>
                            <w:rFonts w:ascii="Tahoma" w:hAnsi="Tahoma"/>
                            <w:b/>
                            <w:spacing w:val="-1"/>
                            <w:sz w:val="10"/>
                          </w:rPr>
                          <w:t xml:space="preserve"> SCANIA Casco in </w:t>
                        </w:r>
                        <w:proofErr w:type="spellStart"/>
                        <w:r w:rsidRPr="005E0619">
                          <w:rPr>
                            <w:rFonts w:ascii="Tahoma" w:hAnsi="Tahoma"/>
                            <w:b/>
                            <w:spacing w:val="-1"/>
                            <w:sz w:val="10"/>
                          </w:rPr>
                          <w:t>Bulstrad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10"/>
                          </w:rPr>
                          <w:tab/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6FAE0B" w14:textId="77777777" w:rsidR="00602966" w:rsidRPr="005E0619" w:rsidRDefault="00602966" w:rsidP="005E0619">
                        <w:pPr>
                          <w:pStyle w:val="TableParagraph"/>
                          <w:spacing w:line="132" w:lineRule="exact"/>
                          <w:rPr>
                            <w:rFonts w:ascii="Tahoma" w:eastAsia="Tahoma" w:hAnsi="Tahoma" w:cs="Tahoma"/>
                            <w:i/>
                            <w:iCs/>
                            <w:sz w:val="11"/>
                            <w:szCs w:val="11"/>
                          </w:rPr>
                        </w:pPr>
                        <w:r w:rsidRPr="005E0619">
                          <w:rPr>
                            <w:rFonts w:ascii="Tahoma" w:eastAsia="Tahoma" w:hAnsi="Tahoma" w:cs="Tahoma"/>
                            <w:i/>
                            <w:iCs/>
                            <w:sz w:val="9"/>
                            <w:szCs w:val="9"/>
                          </w:rPr>
                          <w:t xml:space="preserve">conform </w:t>
                        </w:r>
                        <w:proofErr w:type="spellStart"/>
                        <w:r w:rsidRPr="005E0619">
                          <w:rPr>
                            <w:rFonts w:ascii="Tahoma" w:eastAsia="Tahoma" w:hAnsi="Tahoma" w:cs="Tahoma"/>
                            <w:i/>
                            <w:iCs/>
                            <w:sz w:val="9"/>
                            <w:szCs w:val="9"/>
                          </w:rPr>
                          <w:t>unei</w:t>
                        </w:r>
                        <w:proofErr w:type="spellEnd"/>
                        <w:r w:rsidRPr="005E0619">
                          <w:rPr>
                            <w:rFonts w:ascii="Tahoma" w:eastAsia="Tahoma" w:hAnsi="Tahoma" w:cs="Tahoma"/>
                            <w:i/>
                            <w:iCs/>
                            <w:sz w:val="9"/>
                            <w:szCs w:val="9"/>
                          </w:rPr>
                          <w:t xml:space="preserve"> </w:t>
                        </w:r>
                        <w:proofErr w:type="spellStart"/>
                        <w:r w:rsidRPr="005E0619">
                          <w:rPr>
                            <w:rFonts w:ascii="Tahoma" w:eastAsia="Tahoma" w:hAnsi="Tahoma" w:cs="Tahoma"/>
                            <w:i/>
                            <w:iCs/>
                            <w:sz w:val="9"/>
                            <w:szCs w:val="9"/>
                          </w:rPr>
                          <w:t>oferte</w:t>
                        </w:r>
                        <w:proofErr w:type="spellEnd"/>
                        <w:r w:rsidRPr="005E0619">
                          <w:rPr>
                            <w:rFonts w:ascii="Tahoma" w:eastAsia="Tahoma" w:hAnsi="Tahoma" w:cs="Tahoma"/>
                            <w:i/>
                            <w:iCs/>
                            <w:sz w:val="9"/>
                            <w:szCs w:val="9"/>
                          </w:rPr>
                          <w:t xml:space="preserve"> </w:t>
                        </w:r>
                        <w:proofErr w:type="spellStart"/>
                        <w:r w:rsidRPr="005E0619">
                          <w:rPr>
                            <w:rFonts w:ascii="Tahoma" w:eastAsia="Tahoma" w:hAnsi="Tahoma" w:cs="Tahoma"/>
                            <w:i/>
                            <w:iCs/>
                            <w:sz w:val="9"/>
                            <w:szCs w:val="9"/>
                          </w:rPr>
                          <w:t>suplimentare</w:t>
                        </w:r>
                        <w:proofErr w:type="spellEnd"/>
                      </w:p>
                    </w:tc>
                  </w:tr>
                </w:tbl>
                <w:p w14:paraId="280E0F6A" w14:textId="77777777" w:rsidR="00602966" w:rsidRDefault="00602966" w:rsidP="00602966"/>
              </w:txbxContent>
            </v:textbox>
            <w10:wrap anchorx="page"/>
          </v:shape>
        </w:pict>
      </w:r>
      <w:proofErr w:type="spellStart"/>
      <w:r w:rsidR="00602966" w:rsidRPr="00602966">
        <w:rPr>
          <w:lang w:val="fr-FR"/>
        </w:rPr>
        <w:t>În</w:t>
      </w:r>
      <w:proofErr w:type="spellEnd"/>
      <w:r w:rsidR="00602966" w:rsidRPr="00602966">
        <w:rPr>
          <w:lang w:val="fr-FR"/>
        </w:rPr>
        <w:t xml:space="preserve"> caz de </w:t>
      </w:r>
      <w:proofErr w:type="spellStart"/>
      <w:r w:rsidR="00602966" w:rsidRPr="00602966">
        <w:rPr>
          <w:lang w:val="fr-FR"/>
        </w:rPr>
        <w:t>daune</w:t>
      </w:r>
      <w:proofErr w:type="spellEnd"/>
      <w:r w:rsidR="00602966" w:rsidRPr="00602966">
        <w:rPr>
          <w:lang w:val="fr-FR"/>
        </w:rPr>
        <w:t xml:space="preserve">, </w:t>
      </w:r>
      <w:proofErr w:type="spellStart"/>
      <w:r w:rsidR="00602966" w:rsidRPr="00602966">
        <w:rPr>
          <w:lang w:val="fr-FR"/>
        </w:rPr>
        <w:t>asigurătorul</w:t>
      </w:r>
      <w:proofErr w:type="spellEnd"/>
      <w:r w:rsidR="00602966" w:rsidRPr="00602966">
        <w:rPr>
          <w:lang w:val="fr-FR"/>
        </w:rPr>
        <w:t xml:space="preserve"> </w:t>
      </w:r>
      <w:proofErr w:type="spellStart"/>
      <w:r w:rsidR="00602966" w:rsidRPr="00602966">
        <w:rPr>
          <w:lang w:val="fr-FR"/>
        </w:rPr>
        <w:t>acoperă</w:t>
      </w:r>
      <w:proofErr w:type="spellEnd"/>
      <w:r w:rsidR="00602966" w:rsidRPr="00602966">
        <w:rPr>
          <w:lang w:val="fr-FR"/>
        </w:rPr>
        <w:t xml:space="preserve"> </w:t>
      </w:r>
      <w:proofErr w:type="spellStart"/>
      <w:r w:rsidR="00602966" w:rsidRPr="00602966">
        <w:rPr>
          <w:lang w:val="fr-FR"/>
        </w:rPr>
        <w:t>valoarea</w:t>
      </w:r>
      <w:proofErr w:type="spellEnd"/>
      <w:r w:rsidR="00602966" w:rsidRPr="00602966">
        <w:rPr>
          <w:lang w:val="fr-FR"/>
        </w:rPr>
        <w:t xml:space="preserve"> </w:t>
      </w:r>
      <w:proofErr w:type="spellStart"/>
      <w:r w:rsidR="00602966" w:rsidRPr="00602966">
        <w:rPr>
          <w:lang w:val="fr-FR"/>
        </w:rPr>
        <w:t>bazei</w:t>
      </w:r>
      <w:proofErr w:type="spellEnd"/>
      <w:r w:rsidR="00602966" w:rsidRPr="00602966">
        <w:rPr>
          <w:lang w:val="fr-FR"/>
        </w:rPr>
        <w:t xml:space="preserve"> de </w:t>
      </w:r>
      <w:proofErr w:type="spellStart"/>
      <w:r w:rsidR="00602966" w:rsidRPr="00602966">
        <w:rPr>
          <w:lang w:val="fr-FR"/>
        </w:rPr>
        <w:t>impozitare</w:t>
      </w:r>
      <w:proofErr w:type="spellEnd"/>
      <w:r w:rsidR="00602966" w:rsidRPr="00602966">
        <w:rPr>
          <w:lang w:val="fr-FR"/>
        </w:rPr>
        <w:t xml:space="preserve"> </w:t>
      </w:r>
      <w:proofErr w:type="spellStart"/>
      <w:r w:rsidR="00602966" w:rsidRPr="00602966">
        <w:rPr>
          <w:lang w:val="fr-FR"/>
        </w:rPr>
        <w:t>pe</w:t>
      </w:r>
      <w:proofErr w:type="spellEnd"/>
      <w:r w:rsidR="00602966" w:rsidRPr="00602966">
        <w:rPr>
          <w:lang w:val="fr-FR"/>
        </w:rPr>
        <w:t xml:space="preserve"> factura de </w:t>
      </w:r>
      <w:proofErr w:type="spellStart"/>
      <w:r w:rsidR="00602966" w:rsidRPr="00602966">
        <w:rPr>
          <w:lang w:val="fr-FR"/>
        </w:rPr>
        <w:t>servicii</w:t>
      </w:r>
      <w:proofErr w:type="spellEnd"/>
      <w:r w:rsidR="00602966" w:rsidRPr="00602966">
        <w:rPr>
          <w:lang w:val="fr-FR"/>
        </w:rPr>
        <w:t xml:space="preserve">, </w:t>
      </w:r>
      <w:proofErr w:type="spellStart"/>
      <w:r w:rsidR="00602966" w:rsidRPr="00602966">
        <w:rPr>
          <w:lang w:val="fr-FR"/>
        </w:rPr>
        <w:t>în</w:t>
      </w:r>
      <w:proofErr w:type="spellEnd"/>
      <w:r w:rsidR="00602966" w:rsidRPr="00602966">
        <w:rPr>
          <w:lang w:val="fr-FR"/>
        </w:rPr>
        <w:t xml:space="preserve"> </w:t>
      </w:r>
      <w:proofErr w:type="spellStart"/>
      <w:r w:rsidR="00602966" w:rsidRPr="00602966">
        <w:rPr>
          <w:lang w:val="fr-FR"/>
        </w:rPr>
        <w:t>timp</w:t>
      </w:r>
      <w:proofErr w:type="spellEnd"/>
      <w:r w:rsidR="00602966" w:rsidRPr="00602966">
        <w:rPr>
          <w:lang w:val="fr-FR"/>
        </w:rPr>
        <w:t xml:space="preserve"> ce TVA este </w:t>
      </w:r>
      <w:proofErr w:type="spellStart"/>
      <w:r w:rsidR="00602966" w:rsidRPr="00602966">
        <w:rPr>
          <w:lang w:val="fr-FR"/>
        </w:rPr>
        <w:t>plătită</w:t>
      </w:r>
      <w:proofErr w:type="spellEnd"/>
      <w:r w:rsidR="00602966" w:rsidRPr="00602966">
        <w:rPr>
          <w:lang w:val="fr-FR"/>
        </w:rPr>
        <w:t xml:space="preserve"> de client.</w:t>
      </w:r>
    </w:p>
    <w:p w14:paraId="38F78FE6" w14:textId="77777777" w:rsidR="00602966" w:rsidRDefault="00602966" w:rsidP="00602966">
      <w:pPr>
        <w:spacing w:before="100"/>
        <w:ind w:left="232"/>
        <w:rPr>
          <w:rFonts w:ascii="Tahoma" w:eastAsia="Tahoma" w:hAnsi="Tahoma" w:cs="Tahoma"/>
          <w:sz w:val="11"/>
          <w:szCs w:val="11"/>
        </w:rPr>
      </w:pPr>
      <w:r w:rsidRPr="00602966">
        <w:rPr>
          <w:rFonts w:ascii="Tahoma" w:hAnsi="Tahoma"/>
          <w:b/>
          <w:color w:val="0000FF"/>
          <w:spacing w:val="-34"/>
          <w:w w:val="104"/>
          <w:sz w:val="11"/>
          <w:u w:val="single" w:color="0000FF"/>
          <w:lang w:val="fr-FR"/>
        </w:rPr>
        <w:t xml:space="preserve"> </w:t>
      </w:r>
      <w:proofErr w:type="spellStart"/>
      <w:r w:rsidRPr="005E0619">
        <w:rPr>
          <w:rFonts w:ascii="Tahoma" w:hAnsi="Tahoma"/>
          <w:b/>
          <w:color w:val="0000FF"/>
          <w:w w:val="105"/>
          <w:sz w:val="11"/>
          <w:u w:val="single" w:color="0000FF"/>
        </w:rPr>
        <w:t>Documente</w:t>
      </w:r>
      <w:proofErr w:type="spellEnd"/>
      <w:r w:rsidRPr="005E0619">
        <w:rPr>
          <w:rFonts w:ascii="Tahoma" w:hAnsi="Tahoma"/>
          <w:b/>
          <w:color w:val="0000FF"/>
          <w:w w:val="105"/>
          <w:sz w:val="11"/>
          <w:u w:val="single" w:color="0000FF"/>
        </w:rPr>
        <w:t xml:space="preserve"> </w:t>
      </w:r>
      <w:proofErr w:type="spellStart"/>
      <w:r w:rsidRPr="005E0619">
        <w:rPr>
          <w:rFonts w:ascii="Tahoma" w:hAnsi="Tahoma"/>
          <w:b/>
          <w:color w:val="0000FF"/>
          <w:w w:val="105"/>
          <w:sz w:val="11"/>
          <w:u w:val="single" w:color="0000FF"/>
        </w:rPr>
        <w:t>necesare</w:t>
      </w:r>
      <w:proofErr w:type="spellEnd"/>
      <w:r w:rsidRPr="005E0619">
        <w:rPr>
          <w:rFonts w:ascii="Tahoma" w:hAnsi="Tahoma"/>
          <w:b/>
          <w:color w:val="0000FF"/>
          <w:w w:val="105"/>
          <w:sz w:val="11"/>
          <w:u w:val="single" w:color="0000FF"/>
        </w:rPr>
        <w:t>:</w:t>
      </w:r>
      <w:r>
        <w:rPr>
          <w:rFonts w:ascii="Tahoma" w:hAnsi="Tahoma"/>
          <w:b/>
          <w:color w:val="0000FF"/>
          <w:w w:val="104"/>
          <w:sz w:val="11"/>
          <w:u w:val="single" w:color="0000FF"/>
        </w:rPr>
        <w:t xml:space="preserve"> </w:t>
      </w: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192"/>
        <w:gridCol w:w="5994"/>
      </w:tblGrid>
      <w:tr w:rsidR="00602966" w14:paraId="6541AF70" w14:textId="77777777" w:rsidTr="002B7FF3">
        <w:trPr>
          <w:trHeight w:hRule="exact" w:val="186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0C58417A" w14:textId="77777777" w:rsidR="00602966" w:rsidRDefault="00602966" w:rsidP="002B7FF3">
            <w:pPr>
              <w:pStyle w:val="TableParagraph"/>
              <w:spacing w:before="45"/>
              <w:ind w:left="120"/>
              <w:rPr>
                <w:rFonts w:ascii="Tahoma" w:eastAsia="Tahoma" w:hAnsi="Tahoma" w:cs="Tahoma"/>
                <w:sz w:val="10"/>
                <w:szCs w:val="10"/>
              </w:rPr>
            </w:pPr>
            <w:r>
              <w:rPr>
                <w:rFonts w:ascii="Tahoma"/>
                <w:b/>
                <w:w w:val="105"/>
                <w:sz w:val="10"/>
              </w:rPr>
              <w:t>-</w:t>
            </w:r>
          </w:p>
        </w:tc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</w:tcPr>
          <w:p w14:paraId="30D48D69" w14:textId="77777777" w:rsidR="00602966" w:rsidRDefault="00602966" w:rsidP="002B7FF3">
            <w:pPr>
              <w:pStyle w:val="TableParagraph"/>
              <w:spacing w:before="45"/>
              <w:ind w:left="26"/>
              <w:rPr>
                <w:rFonts w:ascii="Tahoma" w:eastAsia="Tahoma" w:hAnsi="Tahoma" w:cs="Tahoma"/>
                <w:sz w:val="10"/>
                <w:szCs w:val="10"/>
              </w:rPr>
            </w:pPr>
            <w:proofErr w:type="spellStart"/>
            <w:r w:rsidRPr="005E0619">
              <w:rPr>
                <w:rFonts w:ascii="Tahoma" w:hAnsi="Tahoma"/>
                <w:b/>
                <w:w w:val="105"/>
                <w:sz w:val="10"/>
              </w:rPr>
              <w:t>Situațiile</w:t>
            </w:r>
            <w:proofErr w:type="spellEnd"/>
            <w:r w:rsidRPr="005E0619">
              <w:rPr>
                <w:rFonts w:ascii="Tahoma" w:hAnsi="Tahoma"/>
                <w:b/>
                <w:w w:val="105"/>
                <w:sz w:val="10"/>
              </w:rPr>
              <w:t xml:space="preserve"> </w:t>
            </w:r>
            <w:proofErr w:type="spellStart"/>
            <w:r w:rsidRPr="005E0619">
              <w:rPr>
                <w:rFonts w:ascii="Tahoma" w:hAnsi="Tahoma"/>
                <w:b/>
                <w:w w:val="105"/>
                <w:sz w:val="10"/>
              </w:rPr>
              <w:t>financiare</w:t>
            </w:r>
            <w:proofErr w:type="spellEnd"/>
            <w:r w:rsidRPr="005E0619">
              <w:rPr>
                <w:rFonts w:ascii="Tahoma" w:hAnsi="Tahoma"/>
                <w:b/>
                <w:w w:val="105"/>
                <w:sz w:val="10"/>
              </w:rPr>
              <w:t xml:space="preserve"> ale </w:t>
            </w:r>
            <w:proofErr w:type="spellStart"/>
            <w:r w:rsidRPr="005E0619">
              <w:rPr>
                <w:rFonts w:ascii="Tahoma" w:hAnsi="Tahoma"/>
                <w:b/>
                <w:w w:val="105"/>
                <w:sz w:val="10"/>
              </w:rPr>
              <w:t>companiei</w:t>
            </w:r>
            <w:proofErr w:type="spellEnd"/>
            <w:r w:rsidRPr="005E0619">
              <w:rPr>
                <w:rFonts w:ascii="Tahoma" w:hAnsi="Tahoma"/>
                <w:b/>
                <w:w w:val="105"/>
                <w:sz w:val="10"/>
              </w:rPr>
              <w:t xml:space="preserve"> (OPR și </w:t>
            </w:r>
            <w:proofErr w:type="spellStart"/>
            <w:r w:rsidRPr="005E0619">
              <w:rPr>
                <w:rFonts w:ascii="Tahoma" w:hAnsi="Tahoma"/>
                <w:b/>
                <w:w w:val="105"/>
                <w:sz w:val="10"/>
              </w:rPr>
              <w:t>Bilanț</w:t>
            </w:r>
            <w:proofErr w:type="spellEnd"/>
            <w:r w:rsidRPr="005E0619">
              <w:rPr>
                <w:rFonts w:ascii="Tahoma" w:hAnsi="Tahoma"/>
                <w:b/>
                <w:w w:val="105"/>
                <w:sz w:val="10"/>
              </w:rPr>
              <w:t xml:space="preserve">) pentru 2018, 2019, 2020 și </w:t>
            </w:r>
            <w:proofErr w:type="spellStart"/>
            <w:r w:rsidRPr="005E0619">
              <w:rPr>
                <w:rFonts w:ascii="Tahoma" w:hAnsi="Tahoma"/>
                <w:b/>
                <w:w w:val="105"/>
                <w:sz w:val="10"/>
              </w:rPr>
              <w:t>interimare</w:t>
            </w:r>
            <w:proofErr w:type="spellEnd"/>
            <w:r w:rsidRPr="005E0619">
              <w:rPr>
                <w:rFonts w:ascii="Tahoma" w:hAnsi="Tahoma"/>
                <w:b/>
                <w:w w:val="105"/>
                <w:sz w:val="10"/>
              </w:rPr>
              <w:t xml:space="preserve"> pentru 2021;</w:t>
            </w:r>
          </w:p>
        </w:tc>
      </w:tr>
      <w:tr w:rsidR="00602966" w14:paraId="375F4129" w14:textId="77777777" w:rsidTr="002B7FF3">
        <w:trPr>
          <w:trHeight w:hRule="exact" w:val="29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23F441AB" w14:textId="77777777" w:rsidR="00602966" w:rsidRDefault="00602966" w:rsidP="002B7FF3">
            <w:pPr>
              <w:pStyle w:val="TableParagraph"/>
              <w:spacing w:before="78"/>
              <w:ind w:left="120"/>
              <w:rPr>
                <w:rFonts w:ascii="Tahoma" w:eastAsia="Tahoma" w:hAnsi="Tahoma" w:cs="Tahoma"/>
                <w:sz w:val="10"/>
                <w:szCs w:val="10"/>
              </w:rPr>
            </w:pPr>
            <w:r>
              <w:rPr>
                <w:rFonts w:ascii="Tahoma"/>
                <w:b/>
                <w:w w:val="105"/>
                <w:sz w:val="10"/>
              </w:rPr>
              <w:t>-</w:t>
            </w:r>
          </w:p>
        </w:tc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</w:tcPr>
          <w:p w14:paraId="6C87F8C3" w14:textId="77777777" w:rsidR="00602966" w:rsidRDefault="00602966" w:rsidP="002B7FF3">
            <w:pPr>
              <w:pStyle w:val="TableParagraph"/>
              <w:spacing w:before="8" w:line="268" w:lineRule="auto"/>
              <w:ind w:left="26" w:right="118"/>
              <w:rPr>
                <w:rFonts w:ascii="Tahoma" w:eastAsia="Tahoma" w:hAnsi="Tahoma" w:cs="Tahoma"/>
                <w:sz w:val="10"/>
                <w:szCs w:val="10"/>
              </w:rPr>
            </w:pPr>
            <w:proofErr w:type="spellStart"/>
            <w:r w:rsidRPr="000E55DD">
              <w:rPr>
                <w:rFonts w:ascii="Tahoma" w:hAnsi="Tahoma"/>
                <w:b/>
                <w:w w:val="105"/>
                <w:sz w:val="10"/>
              </w:rPr>
              <w:t>Declaratie</w:t>
            </w:r>
            <w:proofErr w:type="spellEnd"/>
            <w:r w:rsidRPr="000E55DD">
              <w:rPr>
                <w:rFonts w:ascii="Tahoma" w:hAnsi="Tahoma"/>
                <w:b/>
                <w:w w:val="105"/>
                <w:sz w:val="10"/>
              </w:rPr>
              <w:t xml:space="preserve"> conform art. 59, </w:t>
            </w:r>
            <w:proofErr w:type="spellStart"/>
            <w:r w:rsidRPr="000E55DD">
              <w:rPr>
                <w:rFonts w:ascii="Tahoma" w:hAnsi="Tahoma"/>
                <w:b/>
                <w:w w:val="105"/>
                <w:sz w:val="10"/>
              </w:rPr>
              <w:t>alin</w:t>
            </w:r>
            <w:proofErr w:type="spellEnd"/>
            <w:r w:rsidRPr="000E55DD">
              <w:rPr>
                <w:rFonts w:ascii="Tahoma" w:hAnsi="Tahoma"/>
                <w:b/>
                <w:w w:val="105"/>
                <w:sz w:val="10"/>
              </w:rPr>
              <w:t xml:space="preserve">. 1, pct. 3 (pentru </w:t>
            </w:r>
            <w:proofErr w:type="spellStart"/>
            <w:r w:rsidRPr="000E55DD">
              <w:rPr>
                <w:rFonts w:ascii="Tahoma" w:hAnsi="Tahoma"/>
                <w:b/>
                <w:w w:val="105"/>
                <w:sz w:val="10"/>
              </w:rPr>
              <w:t>proprietarul</w:t>
            </w:r>
            <w:proofErr w:type="spellEnd"/>
            <w:r w:rsidRPr="000E55DD">
              <w:rPr>
                <w:rFonts w:ascii="Tahoma" w:hAnsi="Tahoma"/>
                <w:b/>
                <w:w w:val="105"/>
                <w:sz w:val="10"/>
              </w:rPr>
              <w:t xml:space="preserve"> </w:t>
            </w:r>
            <w:proofErr w:type="spellStart"/>
            <w:r w:rsidRPr="000E55DD">
              <w:rPr>
                <w:rFonts w:ascii="Tahoma" w:hAnsi="Tahoma"/>
                <w:b/>
                <w:w w:val="105"/>
                <w:sz w:val="10"/>
              </w:rPr>
              <w:t>efectiv</w:t>
            </w:r>
            <w:proofErr w:type="spellEnd"/>
            <w:r w:rsidRPr="000E55DD">
              <w:rPr>
                <w:rFonts w:ascii="Tahoma" w:hAnsi="Tahoma"/>
                <w:b/>
                <w:w w:val="105"/>
                <w:sz w:val="10"/>
              </w:rPr>
              <w:t xml:space="preserve"> al </w:t>
            </w:r>
            <w:proofErr w:type="spellStart"/>
            <w:r w:rsidRPr="000E55DD">
              <w:rPr>
                <w:rFonts w:ascii="Tahoma" w:hAnsi="Tahoma"/>
                <w:b/>
                <w:w w:val="105"/>
                <w:sz w:val="10"/>
              </w:rPr>
              <w:t>capitalului</w:t>
            </w:r>
            <w:proofErr w:type="spellEnd"/>
            <w:r w:rsidRPr="000E55DD">
              <w:rPr>
                <w:rFonts w:ascii="Tahoma" w:hAnsi="Tahoma"/>
                <w:b/>
                <w:w w:val="105"/>
                <w:sz w:val="10"/>
              </w:rPr>
              <w:t xml:space="preserve">) și </w:t>
            </w:r>
            <w:proofErr w:type="spellStart"/>
            <w:r w:rsidRPr="000E55DD">
              <w:rPr>
                <w:rFonts w:ascii="Tahoma" w:hAnsi="Tahoma"/>
                <w:b/>
                <w:w w:val="105"/>
                <w:sz w:val="10"/>
              </w:rPr>
              <w:t>Declarație</w:t>
            </w:r>
            <w:proofErr w:type="spellEnd"/>
            <w:r w:rsidRPr="000E55DD">
              <w:rPr>
                <w:rFonts w:ascii="Tahoma" w:hAnsi="Tahoma"/>
                <w:b/>
                <w:w w:val="105"/>
                <w:sz w:val="10"/>
              </w:rPr>
              <w:t xml:space="preserve"> conform art. 42, </w:t>
            </w:r>
            <w:proofErr w:type="spellStart"/>
            <w:r w:rsidRPr="000E55DD">
              <w:rPr>
                <w:rFonts w:ascii="Tahoma" w:hAnsi="Tahoma"/>
                <w:b/>
                <w:w w:val="105"/>
                <w:sz w:val="10"/>
              </w:rPr>
              <w:t>alin</w:t>
            </w:r>
            <w:proofErr w:type="spellEnd"/>
            <w:r w:rsidRPr="000E55DD">
              <w:rPr>
                <w:rFonts w:ascii="Tahoma" w:hAnsi="Tahoma"/>
                <w:b/>
                <w:w w:val="105"/>
                <w:sz w:val="10"/>
              </w:rPr>
              <w:t>. 2, pct. 2 din ZMIP (</w:t>
            </w:r>
            <w:proofErr w:type="spellStart"/>
            <w:r w:rsidRPr="000E55DD">
              <w:rPr>
                <w:rFonts w:ascii="Tahoma" w:hAnsi="Tahoma"/>
                <w:b/>
                <w:w w:val="105"/>
                <w:sz w:val="10"/>
              </w:rPr>
              <w:t>obligație</w:t>
            </w:r>
            <w:proofErr w:type="spellEnd"/>
            <w:r w:rsidRPr="000E55DD">
              <w:rPr>
                <w:rFonts w:ascii="Tahoma" w:hAnsi="Tahoma"/>
                <w:b/>
                <w:w w:val="105"/>
                <w:sz w:val="10"/>
              </w:rPr>
              <w:t xml:space="preserve"> </w:t>
            </w:r>
            <w:proofErr w:type="spellStart"/>
            <w:r w:rsidRPr="000E55DD">
              <w:rPr>
                <w:rFonts w:ascii="Tahoma" w:hAnsi="Tahoma"/>
                <w:b/>
                <w:w w:val="105"/>
                <w:sz w:val="10"/>
              </w:rPr>
              <w:t>politică</w:t>
            </w:r>
            <w:proofErr w:type="spellEnd"/>
            <w:r w:rsidRPr="000E55DD">
              <w:rPr>
                <w:rFonts w:ascii="Tahoma" w:hAnsi="Tahoma"/>
                <w:b/>
                <w:w w:val="105"/>
                <w:sz w:val="10"/>
              </w:rPr>
              <w:t>)</w:t>
            </w:r>
          </w:p>
        </w:tc>
      </w:tr>
      <w:tr w:rsidR="00602966" w14:paraId="657F67B8" w14:textId="77777777" w:rsidTr="002B7FF3">
        <w:trPr>
          <w:trHeight w:hRule="exact" w:val="359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5C538029" w14:textId="77777777" w:rsidR="00602966" w:rsidRDefault="00602966" w:rsidP="002B7FF3">
            <w:pPr>
              <w:pStyle w:val="TableParagraph"/>
              <w:spacing w:before="16"/>
              <w:ind w:left="120"/>
              <w:rPr>
                <w:rFonts w:ascii="Tahoma" w:eastAsia="Tahoma" w:hAnsi="Tahoma" w:cs="Tahoma"/>
                <w:sz w:val="10"/>
                <w:szCs w:val="10"/>
              </w:rPr>
            </w:pPr>
            <w:r>
              <w:rPr>
                <w:rFonts w:ascii="Tahoma"/>
                <w:b/>
                <w:w w:val="105"/>
                <w:sz w:val="10"/>
              </w:rPr>
              <w:t>-</w:t>
            </w:r>
          </w:p>
        </w:tc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</w:tcPr>
          <w:p w14:paraId="0A687C90" w14:textId="77777777" w:rsidR="00602966" w:rsidRDefault="00602966" w:rsidP="002B7FF3">
            <w:pPr>
              <w:pStyle w:val="TableParagraph"/>
              <w:spacing w:before="16"/>
              <w:ind w:left="26"/>
              <w:rPr>
                <w:rFonts w:ascii="Tahoma" w:eastAsia="Tahoma" w:hAnsi="Tahoma" w:cs="Tahoma"/>
                <w:sz w:val="10"/>
                <w:szCs w:val="10"/>
              </w:rPr>
            </w:pPr>
            <w:proofErr w:type="spellStart"/>
            <w:r w:rsidRPr="000E55DD">
              <w:rPr>
                <w:rFonts w:ascii="Tahoma" w:hAnsi="Tahoma"/>
                <w:b/>
                <w:w w:val="105"/>
                <w:sz w:val="10"/>
              </w:rPr>
              <w:t>Declarație</w:t>
            </w:r>
            <w:proofErr w:type="spellEnd"/>
            <w:r w:rsidRPr="000E55DD">
              <w:rPr>
                <w:rFonts w:ascii="Tahoma" w:hAnsi="Tahoma"/>
                <w:b/>
                <w:w w:val="105"/>
                <w:sz w:val="10"/>
              </w:rPr>
              <w:t xml:space="preserve"> pentru </w:t>
            </w:r>
            <w:proofErr w:type="spellStart"/>
            <w:r w:rsidRPr="000E55DD">
              <w:rPr>
                <w:rFonts w:ascii="Tahoma" w:hAnsi="Tahoma"/>
                <w:b/>
                <w:w w:val="105"/>
                <w:sz w:val="10"/>
              </w:rPr>
              <w:t>prelucrarea</w:t>
            </w:r>
            <w:proofErr w:type="spellEnd"/>
            <w:r w:rsidRPr="000E55DD">
              <w:rPr>
                <w:rFonts w:ascii="Tahoma" w:hAnsi="Tahoma"/>
                <w:b/>
                <w:w w:val="105"/>
                <w:sz w:val="10"/>
              </w:rPr>
              <w:t xml:space="preserve"> </w:t>
            </w:r>
            <w:proofErr w:type="spellStart"/>
            <w:r w:rsidRPr="000E55DD">
              <w:rPr>
                <w:rFonts w:ascii="Tahoma" w:hAnsi="Tahoma"/>
                <w:b/>
                <w:w w:val="105"/>
                <w:sz w:val="10"/>
              </w:rPr>
              <w:t>datelor</w:t>
            </w:r>
            <w:proofErr w:type="spellEnd"/>
            <w:r w:rsidRPr="000E55DD">
              <w:rPr>
                <w:rFonts w:ascii="Tahoma" w:hAnsi="Tahoma"/>
                <w:b/>
                <w:w w:val="105"/>
                <w:sz w:val="10"/>
              </w:rPr>
              <w:t xml:space="preserve"> cu </w:t>
            </w:r>
            <w:proofErr w:type="spellStart"/>
            <w:r w:rsidRPr="000E55DD">
              <w:rPr>
                <w:rFonts w:ascii="Tahoma" w:hAnsi="Tahoma"/>
                <w:b/>
                <w:w w:val="105"/>
                <w:sz w:val="10"/>
              </w:rPr>
              <w:t>caracter</w:t>
            </w:r>
            <w:proofErr w:type="spellEnd"/>
            <w:r w:rsidRPr="000E55DD">
              <w:rPr>
                <w:rFonts w:ascii="Tahoma" w:hAnsi="Tahoma"/>
                <w:b/>
                <w:w w:val="105"/>
                <w:sz w:val="10"/>
              </w:rPr>
              <w:t xml:space="preserve"> personal și </w:t>
            </w:r>
            <w:proofErr w:type="spellStart"/>
            <w:r w:rsidRPr="000E55DD">
              <w:rPr>
                <w:rFonts w:ascii="Tahoma" w:hAnsi="Tahoma"/>
                <w:b/>
                <w:w w:val="105"/>
                <w:sz w:val="10"/>
              </w:rPr>
              <w:t>copie</w:t>
            </w:r>
            <w:proofErr w:type="spellEnd"/>
            <w:r w:rsidRPr="000E55DD">
              <w:rPr>
                <w:rFonts w:ascii="Tahoma" w:hAnsi="Tahoma"/>
                <w:b/>
                <w:w w:val="105"/>
                <w:sz w:val="10"/>
              </w:rPr>
              <w:t xml:space="preserve"> </w:t>
            </w:r>
            <w:proofErr w:type="spellStart"/>
            <w:r w:rsidRPr="000E55DD">
              <w:rPr>
                <w:rFonts w:ascii="Tahoma" w:hAnsi="Tahoma"/>
                <w:b/>
                <w:w w:val="105"/>
                <w:sz w:val="10"/>
              </w:rPr>
              <w:t>după</w:t>
            </w:r>
            <w:proofErr w:type="spellEnd"/>
            <w:r w:rsidRPr="000E55DD">
              <w:rPr>
                <w:rFonts w:ascii="Tahoma" w:hAnsi="Tahoma"/>
                <w:b/>
                <w:w w:val="105"/>
                <w:sz w:val="10"/>
              </w:rPr>
              <w:t xml:space="preserve"> </w:t>
            </w:r>
            <w:proofErr w:type="spellStart"/>
            <w:r w:rsidRPr="000E55DD">
              <w:rPr>
                <w:rFonts w:ascii="Tahoma" w:hAnsi="Tahoma"/>
                <w:b/>
                <w:w w:val="105"/>
                <w:sz w:val="10"/>
              </w:rPr>
              <w:t>cartea</w:t>
            </w:r>
            <w:proofErr w:type="spellEnd"/>
            <w:r w:rsidRPr="000E55DD">
              <w:rPr>
                <w:rFonts w:ascii="Tahoma" w:hAnsi="Tahoma"/>
                <w:b/>
                <w:w w:val="105"/>
                <w:sz w:val="10"/>
              </w:rPr>
              <w:t xml:space="preserve"> de </w:t>
            </w:r>
            <w:proofErr w:type="spellStart"/>
            <w:r w:rsidRPr="000E55DD">
              <w:rPr>
                <w:rFonts w:ascii="Tahoma" w:hAnsi="Tahoma"/>
                <w:b/>
                <w:w w:val="105"/>
                <w:sz w:val="10"/>
              </w:rPr>
              <w:t>identitate</w:t>
            </w:r>
            <w:proofErr w:type="spellEnd"/>
            <w:r w:rsidRPr="000E55DD">
              <w:rPr>
                <w:rFonts w:ascii="Tahoma" w:hAnsi="Tahoma"/>
                <w:b/>
                <w:w w:val="105"/>
                <w:sz w:val="10"/>
              </w:rPr>
              <w:t xml:space="preserve"> a </w:t>
            </w:r>
            <w:proofErr w:type="spellStart"/>
            <w:r w:rsidRPr="000E55DD">
              <w:rPr>
                <w:rFonts w:ascii="Tahoma" w:hAnsi="Tahoma"/>
                <w:b/>
                <w:w w:val="105"/>
                <w:sz w:val="10"/>
              </w:rPr>
              <w:t>proprietarilor</w:t>
            </w:r>
            <w:proofErr w:type="spellEnd"/>
            <w:r w:rsidRPr="000E55DD">
              <w:rPr>
                <w:rFonts w:ascii="Tahoma" w:hAnsi="Tahoma"/>
                <w:b/>
                <w:w w:val="105"/>
                <w:sz w:val="10"/>
              </w:rPr>
              <w:t xml:space="preserve"> și </w:t>
            </w:r>
            <w:proofErr w:type="spellStart"/>
            <w:r w:rsidRPr="000E55DD">
              <w:rPr>
                <w:rFonts w:ascii="Tahoma" w:hAnsi="Tahoma"/>
                <w:b/>
                <w:w w:val="105"/>
                <w:sz w:val="10"/>
              </w:rPr>
              <w:t>administratorilor</w:t>
            </w:r>
            <w:proofErr w:type="spellEnd"/>
            <w:r w:rsidRPr="000E55DD">
              <w:rPr>
                <w:rFonts w:ascii="Tahoma" w:hAnsi="Tahoma"/>
                <w:b/>
                <w:w w:val="105"/>
                <w:sz w:val="10"/>
              </w:rPr>
              <w:t>.</w:t>
            </w:r>
          </w:p>
        </w:tc>
      </w:tr>
      <w:tr w:rsidR="00602966" w:rsidRPr="0027395D" w14:paraId="695DC4C3" w14:textId="77777777" w:rsidTr="002B7FF3">
        <w:trPr>
          <w:trHeight w:hRule="exact" w:val="20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63BADBA7" w14:textId="5216A442" w:rsidR="00602966" w:rsidRDefault="00602966" w:rsidP="002B7FF3">
            <w:pPr>
              <w:pStyle w:val="TableParagraph"/>
              <w:spacing w:before="22"/>
              <w:ind w:left="120"/>
              <w:rPr>
                <w:rFonts w:ascii="Tahoma" w:eastAsia="Tahoma" w:hAnsi="Tahoma" w:cs="Tahoma"/>
                <w:sz w:val="10"/>
                <w:szCs w:val="10"/>
              </w:rPr>
            </w:pPr>
          </w:p>
        </w:tc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</w:tcPr>
          <w:p w14:paraId="12897F65" w14:textId="77777777" w:rsidR="00602966" w:rsidRDefault="00602966" w:rsidP="002B7FF3">
            <w:pPr>
              <w:pStyle w:val="TableParagraph"/>
              <w:spacing w:before="22"/>
              <w:ind w:left="26"/>
              <w:rPr>
                <w:rFonts w:ascii="Tahoma" w:eastAsia="Tahoma" w:hAnsi="Tahoma" w:cs="Tahoma"/>
                <w:sz w:val="10"/>
                <w:szCs w:val="10"/>
              </w:rPr>
            </w:pPr>
            <w:r w:rsidRPr="000E55DD">
              <w:rPr>
                <w:rFonts w:ascii="Tahoma" w:hAnsi="Tahoma"/>
                <w:b/>
                <w:w w:val="105"/>
                <w:sz w:val="10"/>
              </w:rPr>
              <w:t xml:space="preserve">Lista </w:t>
            </w:r>
            <w:proofErr w:type="spellStart"/>
            <w:r w:rsidRPr="000E55DD">
              <w:rPr>
                <w:rFonts w:ascii="Tahoma" w:hAnsi="Tahoma"/>
                <w:b/>
                <w:w w:val="105"/>
                <w:sz w:val="10"/>
              </w:rPr>
              <w:t>vehiculelor</w:t>
            </w:r>
            <w:proofErr w:type="spellEnd"/>
            <w:r w:rsidRPr="000E55DD">
              <w:rPr>
                <w:rFonts w:ascii="Tahoma" w:hAnsi="Tahoma"/>
                <w:b/>
                <w:w w:val="105"/>
                <w:sz w:val="10"/>
              </w:rPr>
              <w:t xml:space="preserve"> - </w:t>
            </w:r>
            <w:proofErr w:type="spellStart"/>
            <w:r w:rsidRPr="000E55DD">
              <w:rPr>
                <w:rFonts w:ascii="Tahoma" w:hAnsi="Tahoma"/>
                <w:b/>
                <w:w w:val="105"/>
                <w:sz w:val="10"/>
              </w:rPr>
              <w:t>deținute</w:t>
            </w:r>
            <w:proofErr w:type="spellEnd"/>
            <w:r w:rsidRPr="000E55DD">
              <w:rPr>
                <w:rFonts w:ascii="Tahoma" w:hAnsi="Tahoma"/>
                <w:b/>
                <w:w w:val="105"/>
                <w:sz w:val="10"/>
              </w:rPr>
              <w:t xml:space="preserve"> </w:t>
            </w:r>
            <w:proofErr w:type="spellStart"/>
            <w:r w:rsidRPr="000E55DD">
              <w:rPr>
                <w:rFonts w:ascii="Tahoma" w:hAnsi="Tahoma"/>
                <w:b/>
                <w:w w:val="105"/>
                <w:sz w:val="10"/>
              </w:rPr>
              <w:t>sau</w:t>
            </w:r>
            <w:proofErr w:type="spellEnd"/>
            <w:r w:rsidRPr="000E55DD">
              <w:rPr>
                <w:rFonts w:ascii="Tahoma" w:hAnsi="Tahoma"/>
                <w:b/>
                <w:w w:val="105"/>
                <w:sz w:val="10"/>
              </w:rPr>
              <w:t xml:space="preserve"> </w:t>
            </w:r>
            <w:proofErr w:type="spellStart"/>
            <w:r w:rsidRPr="000E55DD">
              <w:rPr>
                <w:rFonts w:ascii="Tahoma" w:hAnsi="Tahoma"/>
                <w:b/>
                <w:w w:val="105"/>
                <w:sz w:val="10"/>
              </w:rPr>
              <w:t>în</w:t>
            </w:r>
            <w:proofErr w:type="spellEnd"/>
            <w:r w:rsidRPr="000E55DD">
              <w:rPr>
                <w:rFonts w:ascii="Tahoma" w:hAnsi="Tahoma"/>
                <w:b/>
                <w:w w:val="105"/>
                <w:sz w:val="10"/>
              </w:rPr>
              <w:t xml:space="preserve"> leasing/credit</w:t>
            </w:r>
          </w:p>
          <w:p w14:paraId="3FE9047B" w14:textId="77777777" w:rsidR="00602966" w:rsidRPr="00FB7DBC" w:rsidRDefault="00602966" w:rsidP="002B7FF3">
            <w:pPr>
              <w:pStyle w:val="TableParagraph"/>
              <w:spacing w:line="57" w:lineRule="exact"/>
              <w:ind w:left="3680"/>
              <w:rPr>
                <w:rFonts w:ascii="Arial" w:eastAsia="Arial" w:hAnsi="Arial" w:cs="Arial"/>
                <w:sz w:val="8"/>
                <w:szCs w:val="8"/>
                <w:lang w:val="fr-FR"/>
              </w:rPr>
            </w:pPr>
            <w:proofErr w:type="spellStart"/>
            <w:r w:rsidRPr="00FB7DBC">
              <w:rPr>
                <w:rFonts w:ascii="Arial" w:hAnsi="Arial"/>
                <w:b/>
                <w:i/>
                <w:spacing w:val="-2"/>
                <w:w w:val="105"/>
                <w:sz w:val="8"/>
                <w:lang w:val="fr-FR"/>
              </w:rPr>
              <w:t>Valabilitatea</w:t>
            </w:r>
            <w:proofErr w:type="spellEnd"/>
            <w:r w:rsidRPr="00FB7DBC">
              <w:rPr>
                <w:rFonts w:ascii="Arial" w:hAnsi="Arial"/>
                <w:b/>
                <w:i/>
                <w:spacing w:val="-2"/>
                <w:w w:val="105"/>
                <w:sz w:val="8"/>
                <w:lang w:val="fr-FR"/>
              </w:rPr>
              <w:t xml:space="preserve"> </w:t>
            </w:r>
            <w:proofErr w:type="spellStart"/>
            <w:proofErr w:type="gramStart"/>
            <w:r w:rsidRPr="00FB7DBC">
              <w:rPr>
                <w:rFonts w:ascii="Arial" w:hAnsi="Arial"/>
                <w:b/>
                <w:i/>
                <w:spacing w:val="-2"/>
                <w:w w:val="105"/>
                <w:sz w:val="8"/>
                <w:lang w:val="fr-FR"/>
              </w:rPr>
              <w:t>ofertei</w:t>
            </w:r>
            <w:proofErr w:type="spellEnd"/>
            <w:r w:rsidRPr="00FB7DBC">
              <w:rPr>
                <w:rFonts w:ascii="Arial" w:hAnsi="Arial"/>
                <w:b/>
                <w:i/>
                <w:spacing w:val="-2"/>
                <w:w w:val="105"/>
                <w:sz w:val="8"/>
                <w:lang w:val="fr-FR"/>
              </w:rPr>
              <w:t>:</w:t>
            </w:r>
            <w:proofErr w:type="gramEnd"/>
            <w:r w:rsidRPr="00FB7DBC">
              <w:rPr>
                <w:rFonts w:ascii="Arial" w:hAnsi="Arial"/>
                <w:b/>
                <w:i/>
                <w:spacing w:val="-2"/>
                <w:w w:val="105"/>
                <w:sz w:val="8"/>
                <w:lang w:val="fr-FR"/>
              </w:rPr>
              <w:t xml:space="preserve"> </w:t>
            </w:r>
            <w:proofErr w:type="spellStart"/>
            <w:r w:rsidRPr="00FB7DBC">
              <w:rPr>
                <w:rFonts w:ascii="Arial" w:hAnsi="Arial"/>
                <w:b/>
                <w:i/>
                <w:spacing w:val="-2"/>
                <w:w w:val="105"/>
                <w:sz w:val="8"/>
                <w:lang w:val="fr-FR"/>
              </w:rPr>
              <w:t>până</w:t>
            </w:r>
            <w:proofErr w:type="spellEnd"/>
            <w:r w:rsidRPr="00FB7DBC">
              <w:rPr>
                <w:rFonts w:ascii="Arial" w:hAnsi="Arial"/>
                <w:b/>
                <w:i/>
                <w:spacing w:val="-2"/>
                <w:w w:val="105"/>
                <w:sz w:val="8"/>
                <w:lang w:val="fr-FR"/>
              </w:rPr>
              <w:t xml:space="preserve"> la 30 de </w:t>
            </w:r>
            <w:proofErr w:type="spellStart"/>
            <w:r w:rsidRPr="00FB7DBC">
              <w:rPr>
                <w:rFonts w:ascii="Arial" w:hAnsi="Arial"/>
                <w:b/>
                <w:i/>
                <w:spacing w:val="-2"/>
                <w:w w:val="105"/>
                <w:sz w:val="8"/>
                <w:lang w:val="fr-FR"/>
              </w:rPr>
              <w:t>zile</w:t>
            </w:r>
            <w:proofErr w:type="spellEnd"/>
          </w:p>
        </w:tc>
      </w:tr>
    </w:tbl>
    <w:p w14:paraId="329E8416" w14:textId="77777777" w:rsidR="0042329A" w:rsidRPr="00602966" w:rsidRDefault="0042329A" w:rsidP="005A61BD">
      <w:pPr>
        <w:pStyle w:val="Titlu2"/>
        <w:spacing w:before="981"/>
        <w:ind w:left="0" w:right="3945"/>
        <w:rPr>
          <w:lang w:val="fr-FR"/>
        </w:rPr>
      </w:pPr>
    </w:p>
    <w:sectPr w:rsidR="0042329A" w:rsidRPr="00602966">
      <w:type w:val="continuous"/>
      <w:pgSz w:w="12240" w:h="15840"/>
      <w:pgMar w:top="220" w:right="1720" w:bottom="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31F"/>
    <w:rsid w:val="00026058"/>
    <w:rsid w:val="0027395D"/>
    <w:rsid w:val="00357C87"/>
    <w:rsid w:val="0042329A"/>
    <w:rsid w:val="00582C81"/>
    <w:rsid w:val="005A61BD"/>
    <w:rsid w:val="00602966"/>
    <w:rsid w:val="00B0631F"/>
    <w:rsid w:val="00C1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0F49556"/>
  <w15:docId w15:val="{202AE568-B4B0-456E-B67F-886887D4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uiPriority w:val="9"/>
    <w:qFormat/>
    <w:pPr>
      <w:ind w:left="231"/>
      <w:outlineLvl w:val="0"/>
    </w:pPr>
    <w:rPr>
      <w:rFonts w:ascii="Tahoma" w:eastAsia="Tahoma" w:hAnsi="Tahoma"/>
      <w:b/>
      <w:bCs/>
      <w:sz w:val="11"/>
      <w:szCs w:val="11"/>
    </w:rPr>
  </w:style>
  <w:style w:type="paragraph" w:styleId="Titlu2">
    <w:name w:val="heading 2"/>
    <w:basedOn w:val="Normal"/>
    <w:uiPriority w:val="9"/>
    <w:unhideWhenUsed/>
    <w:qFormat/>
    <w:pPr>
      <w:ind w:left="226"/>
      <w:outlineLvl w:val="1"/>
    </w:pPr>
    <w:rPr>
      <w:rFonts w:ascii="Tahoma" w:eastAsia="Tahoma" w:hAnsi="Tahoma"/>
      <w:b/>
      <w:bCs/>
      <w:i/>
      <w:sz w:val="9"/>
      <w:szCs w:val="9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390"/>
    </w:pPr>
    <w:rPr>
      <w:rFonts w:ascii="Arial" w:eastAsia="Arial" w:hAnsi="Arial"/>
      <w:b/>
      <w:bCs/>
      <w:sz w:val="8"/>
      <w:szCs w:val="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929</Words>
  <Characters>4083</Characters>
  <Application>Microsoft Office Word</Application>
  <DocSecurity>0</DocSecurity>
  <Lines>583</Lines>
  <Paragraphs>501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Yovka Peteva</dc:creator>
  <cp:lastModifiedBy>Cristina F</cp:lastModifiedBy>
  <cp:revision>8</cp:revision>
  <dcterms:created xsi:type="dcterms:W3CDTF">2022-08-15T07:17:00Z</dcterms:created>
  <dcterms:modified xsi:type="dcterms:W3CDTF">2022-08-16T05:42:00Z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LastSaved">
    <vt:filetime>2022-08-15T00:00:00Z</vt:filetime>
  </property>
</Properties>
</file>